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A2" w:rsidRPr="00EE4ED0" w:rsidRDefault="00712FA2" w:rsidP="00712FA2">
      <w:pPr>
        <w:jc w:val="right"/>
        <w:rPr>
          <w:b/>
          <w:sz w:val="22"/>
          <w:szCs w:val="22"/>
        </w:rPr>
      </w:pPr>
      <w:r w:rsidRPr="00EE4ED0">
        <w:rPr>
          <w:b/>
          <w:sz w:val="22"/>
          <w:szCs w:val="22"/>
        </w:rPr>
        <w:t>Załącznik nr 3 do SIWZ</w:t>
      </w:r>
    </w:p>
    <w:p w:rsidR="00712FA2" w:rsidRPr="00EE4ED0" w:rsidRDefault="00712FA2" w:rsidP="00712FA2">
      <w:pPr>
        <w:jc w:val="right"/>
        <w:rPr>
          <w:b/>
          <w:sz w:val="22"/>
          <w:szCs w:val="22"/>
        </w:rPr>
      </w:pPr>
      <w:r w:rsidRPr="00EE4ED0">
        <w:rPr>
          <w:color w:val="7F7F7F"/>
          <w:sz w:val="22"/>
          <w:szCs w:val="22"/>
        </w:rPr>
        <w:t>Appendix No. 3 to SIWZ</w:t>
      </w:r>
    </w:p>
    <w:p w:rsidR="00712FA2" w:rsidRPr="00EE4ED0" w:rsidRDefault="00712FA2" w:rsidP="00712FA2">
      <w:pPr>
        <w:ind w:left="4536"/>
        <w:jc w:val="both"/>
        <w:rPr>
          <w:b/>
          <w:sz w:val="22"/>
          <w:szCs w:val="22"/>
        </w:rPr>
      </w:pPr>
    </w:p>
    <w:p w:rsidR="00712FA2" w:rsidRPr="00EE4ED0" w:rsidRDefault="00712FA2" w:rsidP="00712FA2">
      <w:pPr>
        <w:ind w:left="4536"/>
        <w:jc w:val="both"/>
        <w:rPr>
          <w:sz w:val="20"/>
          <w:szCs w:val="20"/>
        </w:rPr>
      </w:pPr>
      <w:r w:rsidRPr="00EE4E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326A" wp14:editId="1F16DC7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A2" w:rsidRDefault="00712FA2" w:rsidP="00712FA2"/>
                          <w:p w:rsidR="00712FA2" w:rsidRDefault="00712FA2" w:rsidP="00712FA2"/>
                          <w:p w:rsidR="00712FA2" w:rsidRDefault="00712FA2" w:rsidP="00712FA2"/>
                          <w:p w:rsidR="00712FA2" w:rsidRDefault="00712FA2" w:rsidP="00712FA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12FA2" w:rsidRDefault="00712FA2" w:rsidP="00712FA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12FA2" w:rsidRDefault="00712FA2" w:rsidP="00712FA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0D1A4B">
                              <w:rPr>
                                <w:rStyle w:val="hps"/>
                                <w:i/>
                                <w:color w:val="808080"/>
                                <w:sz w:val="20"/>
                              </w:rPr>
                              <w:t>Contractor</w:t>
                            </w:r>
                            <w:r w:rsidRPr="000D1A4B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326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12FA2" w:rsidRDefault="00712FA2" w:rsidP="00712FA2"/>
                    <w:p w:rsidR="00712FA2" w:rsidRDefault="00712FA2" w:rsidP="00712FA2"/>
                    <w:p w:rsidR="00712FA2" w:rsidRDefault="00712FA2" w:rsidP="00712FA2"/>
                    <w:p w:rsidR="00712FA2" w:rsidRDefault="00712FA2" w:rsidP="00712FA2">
                      <w:pPr>
                        <w:rPr>
                          <w:sz w:val="16"/>
                        </w:rPr>
                      </w:pPr>
                    </w:p>
                    <w:p w:rsidR="00712FA2" w:rsidRDefault="00712FA2" w:rsidP="00712FA2">
                      <w:pPr>
                        <w:rPr>
                          <w:sz w:val="16"/>
                        </w:rPr>
                      </w:pPr>
                    </w:p>
                    <w:p w:rsidR="00712FA2" w:rsidRDefault="00712FA2" w:rsidP="00712FA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  <w:r>
                        <w:rPr>
                          <w:sz w:val="20"/>
                        </w:rPr>
                        <w:t>(</w:t>
                      </w:r>
                      <w:r w:rsidRPr="000D1A4B">
                        <w:rPr>
                          <w:rStyle w:val="hps"/>
                          <w:i/>
                          <w:color w:val="808080"/>
                          <w:sz w:val="20"/>
                        </w:rPr>
                        <w:t>Contractor</w:t>
                      </w:r>
                      <w:r w:rsidRPr="000D1A4B">
                        <w:rPr>
                          <w:i/>
                          <w:color w:val="808080"/>
                          <w:sz w:val="20"/>
                        </w:rPr>
                        <w:t xml:space="preserve"> Stamp)</w:t>
                      </w:r>
                    </w:p>
                  </w:txbxContent>
                </v:textbox>
              </v:shape>
            </w:pict>
          </mc:Fallback>
        </mc:AlternateContent>
      </w:r>
      <w:r w:rsidRPr="00EE4ED0">
        <w:rPr>
          <w:sz w:val="20"/>
          <w:szCs w:val="20"/>
        </w:rPr>
        <w:t>Adres do korespondencji, nr telefonu:</w:t>
      </w:r>
    </w:p>
    <w:p w:rsidR="00712FA2" w:rsidRPr="00EE4ED0" w:rsidRDefault="00712FA2" w:rsidP="00712FA2">
      <w:pPr>
        <w:ind w:left="4536"/>
        <w:jc w:val="both"/>
        <w:rPr>
          <w:color w:val="7F7F7F"/>
          <w:sz w:val="20"/>
          <w:szCs w:val="20"/>
          <w:lang w:val="en-US"/>
        </w:rPr>
      </w:pPr>
      <w:r w:rsidRPr="00EE4ED0">
        <w:rPr>
          <w:color w:val="7F7F7F"/>
          <w:sz w:val="20"/>
          <w:szCs w:val="20"/>
          <w:lang w:val="en"/>
        </w:rPr>
        <w:t xml:space="preserve">Address, telephone number </w:t>
      </w:r>
    </w:p>
    <w:p w:rsidR="00712FA2" w:rsidRPr="00EE4ED0" w:rsidRDefault="00712FA2" w:rsidP="00712FA2">
      <w:pPr>
        <w:ind w:left="4536"/>
        <w:jc w:val="both"/>
        <w:rPr>
          <w:sz w:val="20"/>
          <w:szCs w:val="20"/>
          <w:lang w:val="en-US"/>
        </w:rPr>
      </w:pPr>
      <w:r w:rsidRPr="00EE4ED0">
        <w:rPr>
          <w:sz w:val="20"/>
          <w:szCs w:val="20"/>
          <w:lang w:val="en-US"/>
        </w:rPr>
        <w:t>..........................................................................................</w:t>
      </w:r>
    </w:p>
    <w:p w:rsidR="00712FA2" w:rsidRPr="00EE4ED0" w:rsidRDefault="00712FA2" w:rsidP="00712FA2">
      <w:pPr>
        <w:ind w:left="4536"/>
        <w:jc w:val="both"/>
        <w:rPr>
          <w:sz w:val="20"/>
          <w:szCs w:val="20"/>
          <w:lang w:val="en-US"/>
        </w:rPr>
      </w:pPr>
      <w:r w:rsidRPr="00EE4ED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712FA2" w:rsidRPr="00EE4ED0" w:rsidRDefault="00712FA2" w:rsidP="00712FA2">
      <w:pPr>
        <w:ind w:left="4536"/>
        <w:jc w:val="both"/>
        <w:rPr>
          <w:sz w:val="20"/>
          <w:szCs w:val="20"/>
          <w:lang w:val="en-US"/>
        </w:rPr>
      </w:pPr>
      <w:r w:rsidRPr="00EE4ED0">
        <w:rPr>
          <w:sz w:val="20"/>
          <w:szCs w:val="20"/>
          <w:lang w:val="en-US"/>
        </w:rPr>
        <w:t xml:space="preserve">tel ..................................................................................... </w:t>
      </w:r>
    </w:p>
    <w:p w:rsidR="00712FA2" w:rsidRPr="00EE4ED0" w:rsidRDefault="00712FA2" w:rsidP="00712FA2">
      <w:pPr>
        <w:ind w:left="4536"/>
        <w:jc w:val="both"/>
        <w:rPr>
          <w:sz w:val="20"/>
          <w:szCs w:val="20"/>
          <w:lang w:val="en-US"/>
        </w:rPr>
      </w:pPr>
      <w:r w:rsidRPr="00EE4ED0">
        <w:rPr>
          <w:sz w:val="20"/>
          <w:szCs w:val="20"/>
          <w:lang w:val="en-US"/>
        </w:rPr>
        <w:t>e-mail …………………………………………………...</w:t>
      </w:r>
    </w:p>
    <w:p w:rsidR="00712FA2" w:rsidRPr="00805E0A" w:rsidRDefault="00712FA2" w:rsidP="00712FA2">
      <w:pPr>
        <w:ind w:left="45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NIP VAT No. </w:t>
      </w:r>
      <w:r w:rsidRPr="00EE4ED0">
        <w:rPr>
          <w:sz w:val="22"/>
          <w:szCs w:val="22"/>
          <w:lang w:val="en-US"/>
        </w:rPr>
        <w:t>………………………………………………</w:t>
      </w:r>
      <w:r>
        <w:rPr>
          <w:sz w:val="22"/>
          <w:szCs w:val="22"/>
          <w:lang w:val="en-US"/>
        </w:rPr>
        <w:t>…….</w:t>
      </w:r>
    </w:p>
    <w:p w:rsidR="00712FA2" w:rsidRPr="00805E0A" w:rsidRDefault="00712FA2" w:rsidP="00712FA2">
      <w:pPr>
        <w:ind w:left="4536"/>
        <w:jc w:val="both"/>
        <w:rPr>
          <w:sz w:val="22"/>
          <w:szCs w:val="22"/>
          <w:lang w:val="en-US"/>
        </w:rPr>
      </w:pPr>
      <w:r w:rsidRPr="00805E0A">
        <w:rPr>
          <w:sz w:val="22"/>
          <w:szCs w:val="22"/>
          <w:lang w:val="en-US"/>
        </w:rPr>
        <w:t>Regon:…………………………………………….</w:t>
      </w:r>
    </w:p>
    <w:p w:rsidR="00712FA2" w:rsidRPr="00805E0A" w:rsidRDefault="00712FA2" w:rsidP="00712FA2">
      <w:pPr>
        <w:keepNext/>
        <w:jc w:val="both"/>
        <w:outlineLvl w:val="5"/>
        <w:rPr>
          <w:b/>
          <w:bCs/>
          <w:sz w:val="22"/>
          <w:szCs w:val="22"/>
          <w:lang w:val="en-US"/>
        </w:rPr>
      </w:pPr>
    </w:p>
    <w:p w:rsidR="00712FA2" w:rsidRPr="00805E0A" w:rsidRDefault="00712FA2" w:rsidP="00712FA2">
      <w:pPr>
        <w:keepNext/>
        <w:jc w:val="center"/>
        <w:outlineLvl w:val="5"/>
        <w:rPr>
          <w:b/>
          <w:bCs/>
          <w:sz w:val="28"/>
          <w:szCs w:val="28"/>
          <w:lang w:val="en-US"/>
        </w:rPr>
      </w:pPr>
      <w:r w:rsidRPr="00805E0A">
        <w:rPr>
          <w:b/>
          <w:bCs/>
          <w:sz w:val="28"/>
          <w:szCs w:val="28"/>
          <w:lang w:val="en-US"/>
        </w:rPr>
        <w:t xml:space="preserve">Oferta </w:t>
      </w:r>
      <w:r w:rsidRPr="00805E0A">
        <w:rPr>
          <w:b/>
          <w:bCs/>
          <w:color w:val="808080" w:themeColor="background1" w:themeShade="80"/>
          <w:sz w:val="28"/>
          <w:szCs w:val="28"/>
          <w:lang w:val="en-US"/>
        </w:rPr>
        <w:t>Offer</w:t>
      </w:r>
    </w:p>
    <w:p w:rsidR="00712FA2" w:rsidRPr="00805E0A" w:rsidRDefault="00712FA2" w:rsidP="00712FA2">
      <w:pPr>
        <w:jc w:val="both"/>
        <w:rPr>
          <w:sz w:val="22"/>
          <w:szCs w:val="22"/>
          <w:lang w:val="en-US"/>
        </w:rPr>
      </w:pPr>
    </w:p>
    <w:p w:rsidR="00712FA2" w:rsidRPr="00EE4ED0" w:rsidRDefault="00712FA2" w:rsidP="00712FA2">
      <w:pPr>
        <w:jc w:val="both"/>
        <w:rPr>
          <w:sz w:val="22"/>
          <w:szCs w:val="22"/>
          <w:lang w:val="en-US"/>
        </w:rPr>
      </w:pPr>
      <w:r w:rsidRPr="00EE4ED0">
        <w:rPr>
          <w:sz w:val="22"/>
          <w:szCs w:val="22"/>
        </w:rPr>
        <w:t>Nawiązując do postępowania na: „</w:t>
      </w:r>
      <w:r w:rsidRPr="00EE4ED0">
        <w:rPr>
          <w:b/>
          <w:sz w:val="22"/>
          <w:szCs w:val="22"/>
        </w:rPr>
        <w:t xml:space="preserve">Dostawa instrumentów muzycznych klasy mistrzowskiej </w:t>
      </w:r>
      <w:r w:rsidRPr="00EE4ED0">
        <w:rPr>
          <w:b/>
          <w:sz w:val="22"/>
          <w:szCs w:val="22"/>
        </w:rPr>
        <w:br/>
        <w:t>dla Narodowego Forum Muzyki im. Witolda Lutosławskiego” (</w:t>
      </w:r>
      <w:r w:rsidRPr="00EE4ED0">
        <w:rPr>
          <w:sz w:val="22"/>
          <w:szCs w:val="22"/>
        </w:rPr>
        <w:t>ZP/PN/3</w:t>
      </w:r>
      <w:r>
        <w:rPr>
          <w:sz w:val="22"/>
          <w:szCs w:val="22"/>
        </w:rPr>
        <w:t>6</w:t>
      </w:r>
      <w:r w:rsidRPr="00EE4ED0">
        <w:rPr>
          <w:sz w:val="22"/>
          <w:szCs w:val="22"/>
        </w:rPr>
        <w:t>/2017/NFM</w:t>
      </w:r>
      <w:r w:rsidRPr="00EE4ED0">
        <w:rPr>
          <w:b/>
          <w:sz w:val="22"/>
          <w:szCs w:val="22"/>
        </w:rPr>
        <w:t xml:space="preserve">), </w:t>
      </w:r>
      <w:r w:rsidRPr="00EE4ED0">
        <w:rPr>
          <w:sz w:val="22"/>
          <w:szCs w:val="22"/>
        </w:rPr>
        <w:t xml:space="preserve">w którym zamawiającym jest Narodowe Forum Muzyki im. </w:t>
      </w:r>
      <w:r w:rsidRPr="00EE4ED0">
        <w:rPr>
          <w:sz w:val="22"/>
          <w:szCs w:val="22"/>
          <w:lang w:val="en-US"/>
        </w:rPr>
        <w:t>Witolda Lutosławskiego, oferuję następującą cenę:*</w:t>
      </w:r>
    </w:p>
    <w:p w:rsidR="00712FA2" w:rsidRPr="00EE4ED0" w:rsidRDefault="00712FA2" w:rsidP="00712FA2">
      <w:pPr>
        <w:widowControl w:val="0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00EE4ED0">
        <w:rPr>
          <w:color w:val="7F7F7F"/>
          <w:sz w:val="22"/>
          <w:szCs w:val="22"/>
          <w:lang w:val="en"/>
        </w:rPr>
        <w:t xml:space="preserve">With regard  to the procedure on </w:t>
      </w:r>
      <w:r w:rsidRPr="00EE4ED0">
        <w:rPr>
          <w:rFonts w:eastAsia="Calibri"/>
          <w:snapToGrid w:val="0"/>
          <w:color w:val="808080"/>
          <w:sz w:val="22"/>
          <w:szCs w:val="22"/>
          <w:lang w:val="en-GB" w:eastAsia="en-US"/>
        </w:rPr>
        <w:t>‘Delivery of master class musical instruments for National Forum of Music’</w:t>
      </w:r>
      <w:r w:rsidRPr="00EE4ED0">
        <w:rPr>
          <w:color w:val="7F7F7F"/>
          <w:sz w:val="22"/>
          <w:szCs w:val="22"/>
          <w:lang w:val="en"/>
        </w:rPr>
        <w:t xml:space="preserve"> (ZP/PN/3</w:t>
      </w:r>
      <w:r>
        <w:rPr>
          <w:color w:val="7F7F7F"/>
          <w:sz w:val="22"/>
          <w:szCs w:val="22"/>
          <w:lang w:val="en"/>
        </w:rPr>
        <w:t>6</w:t>
      </w:r>
      <w:r w:rsidRPr="00EE4ED0">
        <w:rPr>
          <w:color w:val="7F7F7F"/>
          <w:sz w:val="22"/>
          <w:szCs w:val="22"/>
          <w:lang w:val="en"/>
        </w:rPr>
        <w:t>/2017/NFM), in which the contracting authority is the Witold Lutosławski National Forum of Music, I offer the following prices:</w:t>
      </w:r>
    </w:p>
    <w:p w:rsidR="00712FA2" w:rsidRPr="00EE4ED0" w:rsidRDefault="00712FA2" w:rsidP="00712FA2">
      <w:pPr>
        <w:widowControl w:val="0"/>
        <w:jc w:val="both"/>
        <w:rPr>
          <w:b/>
          <w:bCs/>
          <w:i/>
          <w:snapToGrid w:val="0"/>
          <w:sz w:val="20"/>
          <w:szCs w:val="20"/>
          <w:u w:val="single"/>
          <w:lang w:val="en-US"/>
        </w:rPr>
      </w:pPr>
    </w:p>
    <w:p w:rsidR="00712FA2" w:rsidRPr="00EE4ED0" w:rsidRDefault="00712FA2" w:rsidP="00712FA2">
      <w:pPr>
        <w:widowControl w:val="0"/>
        <w:jc w:val="both"/>
        <w:rPr>
          <w:b/>
          <w:bCs/>
          <w:i/>
          <w:snapToGrid w:val="0"/>
          <w:color w:val="808080" w:themeColor="background1" w:themeShade="80"/>
          <w:sz w:val="20"/>
          <w:szCs w:val="20"/>
          <w:u w:val="single"/>
          <w:lang w:val="en-US"/>
        </w:rPr>
      </w:pPr>
      <w:r w:rsidRPr="00EE4ED0">
        <w:rPr>
          <w:b/>
          <w:bCs/>
          <w:i/>
          <w:snapToGrid w:val="0"/>
          <w:sz w:val="20"/>
          <w:szCs w:val="20"/>
          <w:u w:val="single"/>
          <w:lang w:val="en-US"/>
        </w:rPr>
        <w:t xml:space="preserve">* wypełnić tylko odpowiednio część w zakresie, której jest składana oferta </w:t>
      </w:r>
      <w:r w:rsidRPr="00EE4ED0">
        <w:rPr>
          <w:b/>
          <w:bCs/>
          <w:i/>
          <w:snapToGrid w:val="0"/>
          <w:color w:val="808080" w:themeColor="background1" w:themeShade="80"/>
          <w:sz w:val="20"/>
          <w:szCs w:val="20"/>
          <w:u w:val="single"/>
          <w:lang w:val="en-US"/>
        </w:rPr>
        <w:t>Please fill in only the spaces relevant for the scope of your offer</w:t>
      </w:r>
    </w:p>
    <w:p w:rsidR="00712FA2" w:rsidRPr="00EE4ED0" w:rsidRDefault="00712FA2" w:rsidP="00712FA2">
      <w:pPr>
        <w:widowControl w:val="0"/>
        <w:jc w:val="both"/>
        <w:rPr>
          <w:b/>
          <w:bCs/>
          <w:snapToGrid w:val="0"/>
          <w:color w:val="808080" w:themeColor="background1" w:themeShade="80"/>
          <w:sz w:val="22"/>
          <w:szCs w:val="22"/>
          <w:u w:val="single"/>
          <w:lang w:val="en-US"/>
        </w:rPr>
      </w:pPr>
    </w:p>
    <w:p w:rsidR="00712FA2" w:rsidRPr="00EE4ED0" w:rsidRDefault="00712FA2" w:rsidP="00E978CA">
      <w:pPr>
        <w:widowControl w:val="0"/>
        <w:numPr>
          <w:ilvl w:val="0"/>
          <w:numId w:val="30"/>
        </w:numPr>
        <w:spacing w:line="259" w:lineRule="auto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/>
          <w:bCs/>
          <w:snapToGrid w:val="0"/>
          <w:sz w:val="22"/>
          <w:szCs w:val="22"/>
          <w:u w:val="single"/>
          <w:lang w:eastAsia="en-US"/>
        </w:rPr>
        <w:t>OFERUJĘ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 xml:space="preserve">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REALIZACJĘ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CZĘŚCI 1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 (</w:t>
      </w:r>
      <w:r w:rsidRPr="00EE4ED0">
        <w:rPr>
          <w:rFonts w:eastAsia="Calibri"/>
          <w:sz w:val="22"/>
          <w:szCs w:val="22"/>
          <w:lang w:eastAsia="en-US"/>
        </w:rPr>
        <w:t xml:space="preserve">Flet altowy (G) Muramatsu (1 sztuka))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przedmiotu zamówienia zgodnie z opisem przedmiotu zamówienia zawartym w załączniku nr 1 do SIWZ za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cenę całkowitą:</w:t>
      </w:r>
    </w:p>
    <w:p w:rsidR="00712FA2" w:rsidRPr="00EE4ED0" w:rsidRDefault="00712FA2" w:rsidP="00E978CA">
      <w:pPr>
        <w:numPr>
          <w:ilvl w:val="1"/>
          <w:numId w:val="31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netto: .................................................................................................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1"/>
          <w:numId w:val="31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kwota podatku VAT …...%: ...................................................................... zł/euro </w:t>
      </w:r>
    </w:p>
    <w:p w:rsidR="00712FA2" w:rsidRPr="00EE4ED0" w:rsidRDefault="00712FA2" w:rsidP="00E978CA">
      <w:pPr>
        <w:numPr>
          <w:ilvl w:val="1"/>
          <w:numId w:val="31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brutto: 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1"/>
          <w:numId w:val="31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słownie:............................................................................................... zł/euro brutto</w:t>
      </w:r>
    </w:p>
    <w:p w:rsidR="00712FA2" w:rsidRPr="00EE4ED0" w:rsidRDefault="00712FA2" w:rsidP="00E978CA">
      <w:pPr>
        <w:numPr>
          <w:ilvl w:val="3"/>
          <w:numId w:val="7"/>
        </w:numPr>
        <w:spacing w:line="259" w:lineRule="auto"/>
        <w:rPr>
          <w:rFonts w:eastAsia="Calibri"/>
          <w:bCs/>
          <w:color w:val="7F7F7F"/>
          <w:sz w:val="22"/>
          <w:szCs w:val="22"/>
          <w:lang w:val="en-US" w:eastAsia="en-US"/>
        </w:rPr>
      </w:pPr>
      <w:r w:rsidRPr="00EE4ED0">
        <w:rPr>
          <w:rFonts w:eastAsia="Calibri"/>
          <w:color w:val="7F7F7F"/>
          <w:sz w:val="22"/>
          <w:szCs w:val="22"/>
          <w:lang w:val="en-US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 xml:space="preserve">I offer to realise  PART 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I </w:t>
      </w:r>
      <w:r w:rsidRPr="00EE4ED0">
        <w:rPr>
          <w:rFonts w:eastAsia="Calibri"/>
          <w:bCs/>
          <w:snapToGrid w:val="0"/>
          <w:color w:val="808080" w:themeColor="background1" w:themeShade="80"/>
          <w:sz w:val="22"/>
          <w:szCs w:val="22"/>
          <w:lang w:val="en-US" w:eastAsia="en-US"/>
        </w:rPr>
        <w:t>(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-US" w:eastAsia="en-US"/>
        </w:rPr>
        <w:t>Alto flute (G) Muramatsu (1 piece))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>of the subject of the contract in accordance with the Description of Terms of Public Procurement contained in Appendix No. 1 to SIWZ for the total price: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 xml:space="preserve">a)    Net price: ............................................. .................................................. zł/net euro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b)    the amount of VAT ....%: .................................................................... zł/euro .............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c)    Gross price: ............................................. .................................................. zł/euro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d)    say:.......................................................................................................... gross zł/euro</w:t>
      </w:r>
    </w:p>
    <w:p w:rsidR="00712FA2" w:rsidRPr="00EE4ED0" w:rsidRDefault="00712FA2" w:rsidP="00712FA2">
      <w:pPr>
        <w:jc w:val="both"/>
        <w:rPr>
          <w:b/>
          <w:sz w:val="20"/>
          <w:szCs w:val="20"/>
          <w:u w:val="single"/>
          <w:lang w:val="en-US"/>
        </w:rPr>
      </w:pPr>
    </w:p>
    <w:p w:rsidR="00712FA2" w:rsidRPr="00EE4ED0" w:rsidRDefault="00712FA2" w:rsidP="00E978CA">
      <w:pPr>
        <w:numPr>
          <w:ilvl w:val="1"/>
          <w:numId w:val="31"/>
        </w:numPr>
        <w:ind w:left="1134"/>
        <w:jc w:val="both"/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dostawy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…………….. dni (słownie: ……………………………….) od dnia podpisania umowy.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>I offer the following delivery deadline …………days (say …………………. days) since the date of the contract</w:t>
      </w:r>
    </w:p>
    <w:p w:rsidR="00712FA2" w:rsidRPr="00EE4ED0" w:rsidRDefault="00712FA2" w:rsidP="00E978CA">
      <w:pPr>
        <w:numPr>
          <w:ilvl w:val="1"/>
          <w:numId w:val="31"/>
        </w:num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okres gwarancji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 lat (słownie: …………………………) od dnia podpisania protokołu odbioru potwierdzającego bezusterkową dostawę,</w:t>
      </w:r>
    </w:p>
    <w:p w:rsidR="00712FA2" w:rsidRPr="00EE4ED0" w:rsidRDefault="00712FA2" w:rsidP="00712FA2">
      <w:pPr>
        <w:widowControl w:val="0"/>
        <w:ind w:left="1134"/>
        <w:rPr>
          <w:rFonts w:eastAsia="Calibri"/>
          <w:b/>
          <w:color w:val="808080" w:themeColor="background1" w:themeShade="80"/>
          <w:sz w:val="22"/>
          <w:szCs w:val="22"/>
          <w:u w:val="single"/>
          <w:lang w:val="en" w:eastAsia="en-US"/>
        </w:rPr>
      </w:pPr>
      <w:r w:rsidRPr="00EE4ED0">
        <w:rPr>
          <w:color w:val="7F7F7F"/>
          <w:sz w:val="22"/>
          <w:szCs w:val="22"/>
          <w:lang w:val="en"/>
        </w:rPr>
        <w:t xml:space="preserve">I offer </w:t>
      </w:r>
      <w:r w:rsidRPr="00EE4ED0">
        <w:rPr>
          <w:b/>
          <w:color w:val="7F7F7F"/>
          <w:sz w:val="22"/>
          <w:szCs w:val="22"/>
          <w:lang w:val="en"/>
        </w:rPr>
        <w:t>a guarantee</w:t>
      </w:r>
      <w:r w:rsidRPr="00EE4ED0">
        <w:rPr>
          <w:color w:val="7F7F7F"/>
          <w:sz w:val="22"/>
          <w:szCs w:val="22"/>
          <w:lang w:val="en"/>
        </w:rPr>
        <w:t xml:space="preserve"> for a period of ........... years* (say: ……………………years)</w:t>
      </w:r>
      <w:r w:rsidRPr="00EE4ED0">
        <w:rPr>
          <w:lang w:val="en-US"/>
        </w:rPr>
        <w:t xml:space="preserve"> </w:t>
      </w:r>
      <w:r w:rsidRPr="00EE4ED0">
        <w:rPr>
          <w:color w:val="808080" w:themeColor="background1" w:themeShade="80"/>
          <w:sz w:val="22"/>
          <w:szCs w:val="22"/>
          <w:lang w:val="en"/>
        </w:rPr>
        <w:t>from the day of signing the delivery protocol confirming the faultless delivery</w:t>
      </w:r>
    </w:p>
    <w:p w:rsidR="00712FA2" w:rsidRPr="00EE4ED0" w:rsidRDefault="00712FA2" w:rsidP="00E978CA">
      <w:pPr>
        <w:numPr>
          <w:ilvl w:val="1"/>
          <w:numId w:val="31"/>
        </w:numPr>
        <w:ind w:left="1134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instrument muzyczny: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I offer a musical instrument</w:t>
      </w:r>
    </w:p>
    <w:p w:rsidR="00712FA2" w:rsidRPr="00EE4ED0" w:rsidRDefault="00712FA2" w:rsidP="00712FA2">
      <w:pPr>
        <w:ind w:left="1134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Producent: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Manufacturer: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………………………………………………………… </w:t>
      </w:r>
    </w:p>
    <w:p w:rsidR="00712FA2" w:rsidRPr="00EE4ED0" w:rsidRDefault="00712FA2" w:rsidP="00712FA2">
      <w:pPr>
        <w:ind w:left="1134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Model: ……………………………………………………………. </w:t>
      </w:r>
    </w:p>
    <w:p w:rsidR="00712FA2" w:rsidRPr="00EE4ED0" w:rsidRDefault="00712FA2" w:rsidP="00712FA2"/>
    <w:p w:rsidR="00712FA2" w:rsidRPr="00EE4ED0" w:rsidRDefault="00712FA2" w:rsidP="00712FA2">
      <w:p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charakteryzujący się następującymi parametrami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 xml:space="preserve">with the following parameters: </w:t>
      </w: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Wymagane parametry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required parameters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Odpowiedź wykonawcy: </w:t>
            </w:r>
          </w:p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  <w:t xml:space="preserve">TAK lub NIE lub wartość parametru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  <w:lang w:val="en-GB"/>
              </w:rPr>
              <w:t>Contractor’s answer YES or NO or the parameter’s value</w:t>
            </w: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bCs/>
                <w:snapToGrid w:val="0"/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główka, korpus i stopka wykonane ze srebra wysokiej próby (925Ag)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head, body and foot made of silver 925 Ag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srebrna mechanika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silver mechanics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strój 442 Hz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pitch 442 Hz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>klapy otwarte lub zamknięte 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open or closed keys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E-mechanika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E-mechanics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wysunięte G (C)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offset G (C)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oryginalny futerał i wycior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original case and cleaning accessories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E978CA">
      <w:pPr>
        <w:widowControl w:val="0"/>
        <w:numPr>
          <w:ilvl w:val="0"/>
          <w:numId w:val="30"/>
        </w:numPr>
        <w:spacing w:line="259" w:lineRule="auto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/>
          <w:bCs/>
          <w:snapToGrid w:val="0"/>
          <w:sz w:val="22"/>
          <w:szCs w:val="22"/>
          <w:u w:val="single"/>
          <w:lang w:eastAsia="en-US"/>
        </w:rPr>
        <w:t>OFERUJĘ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 xml:space="preserve">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REALIZACJĘ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CZĘŚCI II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 (</w:t>
      </w:r>
      <w:r w:rsidRPr="00EE4ED0">
        <w:rPr>
          <w:rFonts w:eastAsia="Calibri"/>
          <w:sz w:val="22"/>
          <w:szCs w:val="22"/>
          <w:lang w:eastAsia="en-US"/>
        </w:rPr>
        <w:t xml:space="preserve">Flet piccolo Burkart Elite (1 sztuka)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przedmiotu zamówienia zgodnie z opisem przedmiotu zamówienia zawartym w załączniku nr 1 do SIWZ za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cenę całkowitą: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netto: .................................................................................................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kwota podatku VAT …...%: ...................................................................... zł/euro 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Cena brutto: ................................................................................................ zł/euro 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słownie:............................................................................................... zł/euro brutto</w:t>
      </w:r>
    </w:p>
    <w:p w:rsidR="00712FA2" w:rsidRPr="00392E50" w:rsidRDefault="00712FA2" w:rsidP="00E978CA">
      <w:pPr>
        <w:numPr>
          <w:ilvl w:val="3"/>
          <w:numId w:val="7"/>
        </w:numPr>
        <w:spacing w:after="160" w:line="259" w:lineRule="auto"/>
        <w:rPr>
          <w:rFonts w:eastAsia="Calibri"/>
          <w:bCs/>
          <w:color w:val="7F7F7F"/>
          <w:sz w:val="22"/>
          <w:szCs w:val="22"/>
          <w:lang w:val="en-US" w:eastAsia="en-US"/>
        </w:rPr>
      </w:pPr>
      <w:r w:rsidRPr="00EE4ED0">
        <w:rPr>
          <w:rFonts w:eastAsia="Calibri"/>
          <w:color w:val="7F7F7F"/>
          <w:sz w:val="22"/>
          <w:szCs w:val="22"/>
          <w:lang w:val="en" w:eastAsia="en-US"/>
        </w:rPr>
        <w:t xml:space="preserve">I offer to realise PART II </w:t>
      </w:r>
      <w:r w:rsidRPr="00EE4ED0">
        <w:rPr>
          <w:rFonts w:eastAsia="Calibri"/>
          <w:bCs/>
          <w:snapToGrid w:val="0"/>
          <w:color w:val="808080" w:themeColor="background1" w:themeShade="80"/>
          <w:sz w:val="22"/>
          <w:szCs w:val="22"/>
          <w:lang w:val="en-US" w:eastAsia="en-US"/>
        </w:rPr>
        <w:t xml:space="preserve">(piccolo flute 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-US" w:eastAsia="en-US"/>
        </w:rPr>
        <w:t>Burkart Elite (1 piece))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>of the subject of the contract in accordance with the Description of the subject of the contract contained in Appendix No. 1 to SIWZ for the total price: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 xml:space="preserve">a)    Net price: ............................................. .................................................. zł/net euro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b)    the amount of VAT ....%: .................................................................... zł/euro .............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c)    Gross price: ............................................. .................................................. zł/euro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d)    say:.......................................................................................................... gross zł/euro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dostawy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…………….. dni (słownie: ……………………………….) od dnia podpisania umowy.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>I offer a delivery deadline of ….. days (say ………………… days (since the date of the contract)</w:t>
      </w:r>
    </w:p>
    <w:p w:rsidR="00712FA2" w:rsidRPr="00EE4ED0" w:rsidRDefault="00712FA2" w:rsidP="00E978CA">
      <w:pPr>
        <w:numPr>
          <w:ilvl w:val="0"/>
          <w:numId w:val="32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okres gwarancji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 lat (słownie: …………………………) od dnia podpisania protokołu odbioru potwierdzającego bezusterkową dostawę.</w:t>
      </w:r>
    </w:p>
    <w:p w:rsidR="00712FA2" w:rsidRPr="00EE4ED0" w:rsidRDefault="00712FA2" w:rsidP="00712FA2">
      <w:pPr>
        <w:widowControl w:val="0"/>
        <w:ind w:left="1134"/>
        <w:rPr>
          <w:rFonts w:eastAsia="Calibri"/>
          <w:b/>
          <w:color w:val="7F7F7F"/>
          <w:sz w:val="22"/>
          <w:szCs w:val="22"/>
          <w:u w:val="single"/>
          <w:lang w:val="en" w:eastAsia="en-US"/>
        </w:rPr>
      </w:pPr>
      <w:r w:rsidRPr="00EE4ED0">
        <w:rPr>
          <w:color w:val="7F7F7F"/>
          <w:sz w:val="22"/>
          <w:szCs w:val="22"/>
          <w:lang w:val="en"/>
        </w:rPr>
        <w:t xml:space="preserve">I offer </w:t>
      </w:r>
      <w:r w:rsidRPr="00EE4ED0">
        <w:rPr>
          <w:b/>
          <w:color w:val="7F7F7F"/>
          <w:sz w:val="22"/>
          <w:szCs w:val="22"/>
          <w:lang w:val="en"/>
        </w:rPr>
        <w:t>a guarantee</w:t>
      </w:r>
      <w:r w:rsidRPr="00EE4ED0">
        <w:rPr>
          <w:color w:val="7F7F7F"/>
          <w:sz w:val="22"/>
          <w:szCs w:val="22"/>
          <w:lang w:val="en"/>
        </w:rPr>
        <w:t xml:space="preserve"> for a period of ........... years* (say: ……………………years)</w:t>
      </w:r>
      <w:r w:rsidRPr="00EE4ED0">
        <w:rPr>
          <w:lang w:val="en-US"/>
        </w:rPr>
        <w:t xml:space="preserve"> </w:t>
      </w:r>
      <w:r w:rsidRPr="00EE4ED0">
        <w:rPr>
          <w:color w:val="7F7F7F"/>
          <w:sz w:val="22"/>
          <w:szCs w:val="22"/>
          <w:lang w:val="en"/>
        </w:rPr>
        <w:t>from the day of signing the delivery  protocol confirming the faultless delivery</w:t>
      </w:r>
    </w:p>
    <w:p w:rsidR="00712FA2" w:rsidRPr="00EE4ED0" w:rsidRDefault="00712FA2" w:rsidP="00E978CA">
      <w:pPr>
        <w:numPr>
          <w:ilvl w:val="0"/>
          <w:numId w:val="34"/>
        </w:numPr>
        <w:spacing w:line="259" w:lineRule="auto"/>
        <w:ind w:left="1134" w:hanging="425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instrument muzyczny: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 xml:space="preserve"> I offer a musical instrument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Producent: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Manufacturer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:………………………………………………………… 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Model: ……………………………………………………………… </w:t>
      </w:r>
    </w:p>
    <w:p w:rsidR="00712FA2" w:rsidRPr="00EE4ED0" w:rsidRDefault="00712FA2" w:rsidP="00712FA2">
      <w:p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12FA2" w:rsidRPr="00EE4ED0" w:rsidRDefault="00712FA2" w:rsidP="00712FA2">
      <w:p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charakteryzujący się następującymi parametrami: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with the following parameters:</w:t>
      </w: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Wymagane parametry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Required parameters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  <w:t xml:space="preserve">Odpowiedź wykonawcy: </w:t>
            </w:r>
          </w:p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  <w:t xml:space="preserve">TAK lub NIE lub wartość parametru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  <w:lang w:val="en-GB"/>
              </w:rPr>
              <w:t>Contractor’s answer YES or NO  or the parameter’s value</w:t>
            </w: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wykonany ręcznie, instrument robiony na zamówienie,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>hand-made, made to order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korpus i główka z afrykańskiego, selekcjonowanego drzewa Grenadilla,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 xml:space="preserve">body and head made of African select wood Grenadilla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główka Burkart z profilowanym ustnikiem w stylu,, wave’’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>Burkart head with a a wave-style mouthpiece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poduszki Straubinger,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>Straubinger pads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system ułatwiający wydobycie wysokiego Gis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 xml:space="preserve">High G sharp enhancing system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  <w:lang w:val="en-GB"/>
              </w:rPr>
            </w:pPr>
            <w:r w:rsidRPr="00EE4ED0">
              <w:rPr>
                <w:color w:val="00000A"/>
                <w:kern w:val="3"/>
                <w:sz w:val="22"/>
                <w:szCs w:val="22"/>
                <w:lang w:val="en-GB"/>
              </w:rPr>
              <w:t xml:space="preserve">srebrny mechanizm, złote sprężynki, srebrne listwy i słupki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  <w:lang w:val="en-GB"/>
              </w:rPr>
              <w:t>silver mechanics, gold coils, silver splines and shanks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E-mechanika,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>E-mechanics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</w:rPr>
            </w:pPr>
            <w:r w:rsidRPr="00EE4ED0">
              <w:rPr>
                <w:color w:val="00000A"/>
                <w:kern w:val="3"/>
                <w:sz w:val="22"/>
                <w:szCs w:val="22"/>
              </w:rPr>
              <w:t xml:space="preserve">strój 442 Hz, 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</w:rPr>
              <w:t>pitch 442 Hz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  <w:lang w:val="en-GB"/>
              </w:rPr>
            </w:pPr>
            <w:r w:rsidRPr="00EE4ED0">
              <w:rPr>
                <w:color w:val="00000A"/>
                <w:kern w:val="3"/>
                <w:sz w:val="22"/>
                <w:szCs w:val="22"/>
                <w:lang w:val="en-GB"/>
              </w:rPr>
              <w:t xml:space="preserve">oryginalny, skórzany futerał i pokrowiec,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  <w:lang w:val="en-GB"/>
              </w:rPr>
              <w:t>original leather case and  cover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textAlignment w:val="baseline"/>
              <w:rPr>
                <w:sz w:val="22"/>
                <w:szCs w:val="22"/>
                <w:lang w:val="en-GB"/>
              </w:rPr>
            </w:pPr>
            <w:r w:rsidRPr="00EE4ED0">
              <w:rPr>
                <w:color w:val="00000A"/>
                <w:kern w:val="3"/>
                <w:sz w:val="22"/>
                <w:szCs w:val="22"/>
                <w:lang w:val="en-GB"/>
              </w:rPr>
              <w:t xml:space="preserve">oryginalny wycior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  <w:lang w:val="en-GB"/>
              </w:rPr>
              <w:t>original cleaning accessories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  <w:rPr>
                <w:sz w:val="22"/>
                <w:szCs w:val="22"/>
                <w:lang w:val="en-GB"/>
              </w:rPr>
            </w:pPr>
            <w:r w:rsidRPr="00EE4ED0">
              <w:rPr>
                <w:color w:val="00000A"/>
                <w:kern w:val="3"/>
                <w:sz w:val="22"/>
                <w:szCs w:val="22"/>
                <w:lang w:val="en-GB"/>
              </w:rPr>
              <w:t xml:space="preserve">klapy w stylu ,, pointed arms’’ </w:t>
            </w:r>
            <w:r w:rsidRPr="00EE4ED0">
              <w:rPr>
                <w:color w:val="808080" w:themeColor="background1" w:themeShade="80"/>
                <w:kern w:val="3"/>
                <w:sz w:val="22"/>
                <w:szCs w:val="22"/>
                <w:lang w:val="en-GB"/>
              </w:rPr>
              <w:t>“pointed arms” keys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E978CA">
      <w:pPr>
        <w:widowControl w:val="0"/>
        <w:numPr>
          <w:ilvl w:val="0"/>
          <w:numId w:val="30"/>
        </w:numPr>
        <w:spacing w:line="259" w:lineRule="auto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/>
          <w:bCs/>
          <w:snapToGrid w:val="0"/>
          <w:sz w:val="22"/>
          <w:szCs w:val="22"/>
          <w:u w:val="single"/>
          <w:lang w:eastAsia="en-US"/>
        </w:rPr>
        <w:t>OFERUJĘ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 xml:space="preserve">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REALIZACJĘ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CZĘŚCI III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 (</w:t>
      </w:r>
      <w:r w:rsidRPr="00EE4ED0">
        <w:rPr>
          <w:rFonts w:eastAsia="Calibri"/>
          <w:sz w:val="22"/>
          <w:szCs w:val="22"/>
          <w:lang w:eastAsia="en-US"/>
        </w:rPr>
        <w:t xml:space="preserve">Czelesta model STUDIO o skali 5 ½ oktawy (C-f5) (1 sztuka))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>przedmiotu zamówienia zgodnie z opisem przedmiotu zamówienia zawartym w załączniku nr 1 do SIWZ za cenę całkowitą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: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netto: .................................................................................................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kwota podatku VAT …...%: ...................................................................... zł /euro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brutto: ................................................................................................ zł/euro ł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słownie:............................................................................................... zł/euro brutto</w:t>
      </w:r>
    </w:p>
    <w:p w:rsidR="00712FA2" w:rsidRPr="00392E50" w:rsidRDefault="00712FA2" w:rsidP="00E978CA">
      <w:pPr>
        <w:numPr>
          <w:ilvl w:val="3"/>
          <w:numId w:val="7"/>
        </w:numPr>
        <w:spacing w:after="160" w:line="259" w:lineRule="auto"/>
        <w:rPr>
          <w:rFonts w:eastAsia="Calibri"/>
          <w:bCs/>
          <w:color w:val="7F7F7F"/>
          <w:sz w:val="22"/>
          <w:szCs w:val="22"/>
          <w:lang w:val="en-US" w:eastAsia="en-US"/>
        </w:rPr>
      </w:pPr>
      <w:r w:rsidRPr="00EE4ED0">
        <w:rPr>
          <w:rFonts w:eastAsia="Calibri"/>
          <w:color w:val="7F7F7F"/>
          <w:sz w:val="22"/>
          <w:szCs w:val="22"/>
          <w:lang w:val="en" w:eastAsia="en-US"/>
        </w:rPr>
        <w:t xml:space="preserve">I offer to realise PART III </w:t>
      </w:r>
      <w:r w:rsidRPr="00EE4ED0">
        <w:rPr>
          <w:rFonts w:eastAsia="Calibri"/>
          <w:bCs/>
          <w:snapToGrid w:val="0"/>
          <w:sz w:val="22"/>
          <w:szCs w:val="22"/>
          <w:lang w:val="en-US" w:eastAsia="en-US"/>
        </w:rPr>
        <w:t>(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-US" w:eastAsia="en-US"/>
        </w:rPr>
        <w:t>Celesta model STUDIO   5 ½ octaves (C-f5) (1 piece)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>of the subject of the contract in accordance with the Description of the subject of the contract contained in Appendix No. 1 to SIWZ for the total price: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 xml:space="preserve">a)    Net price: ............................................. .................................................. zł/net euro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b)    the amount of VAT ....%: .................................................................... zł/euro .............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c)    Gross price: ............................................. .................................................. zł/euro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d)    say:.......................................................................................................... gross zł/euro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Oferuję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termin dostawy 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…………….. dni (słownie: ……………………………….) od dnia podpisania umowy.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I offer the delivery deadline of ………… days (say…………………… days since the contract date 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</w:pPr>
      <w:r w:rsidRPr="00EE4ED0">
        <w:rPr>
          <w:rFonts w:eastAsia="Calibri"/>
          <w:bCs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sz w:val="22"/>
          <w:szCs w:val="22"/>
          <w:lang w:eastAsia="en-US"/>
        </w:rPr>
        <w:t xml:space="preserve">termin gwarancji </w:t>
      </w:r>
      <w:r w:rsidRPr="00EE4ED0">
        <w:rPr>
          <w:rFonts w:eastAsia="Calibri"/>
          <w:bCs/>
          <w:sz w:val="22"/>
          <w:szCs w:val="22"/>
          <w:lang w:eastAsia="en-US"/>
        </w:rPr>
        <w:t xml:space="preserve">…………… lat (słownie: …………………………) od dnia podpisania 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protokołu odbioru potwierdzającego bezusterkową dostawę.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I offer the guarantee period of …………………… years (say ………………………….. years) since the date of signing the delivery protocol confirming a faultless delivery. </w:t>
      </w:r>
    </w:p>
    <w:p w:rsidR="00712FA2" w:rsidRPr="00EE4ED0" w:rsidRDefault="00712FA2" w:rsidP="00E978CA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instrument muzyczny: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I offer a musical instrument: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val="en-GB" w:eastAsia="en-US"/>
        </w:rPr>
        <w:t xml:space="preserve">Producent: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Manufacturer: </w:t>
      </w:r>
      <w:r w:rsidRPr="00EE4ED0">
        <w:rPr>
          <w:rFonts w:eastAsia="Calibri"/>
          <w:bCs/>
          <w:color w:val="000000"/>
          <w:sz w:val="22"/>
          <w:szCs w:val="22"/>
          <w:lang w:val="en-GB" w:eastAsia="en-US"/>
        </w:rPr>
        <w:t xml:space="preserve">………………………………………………………… 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val="en-GB" w:eastAsia="en-US"/>
        </w:rPr>
        <w:t xml:space="preserve">Model:   ……………………………………………………………… </w:t>
      </w: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Cs/>
          <w:color w:val="000000"/>
          <w:sz w:val="22"/>
          <w:szCs w:val="22"/>
          <w:lang w:val="en-GB" w:eastAsia="en-US"/>
        </w:rPr>
      </w:pP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val="en-GB" w:eastAsia="en-US"/>
        </w:rPr>
        <w:t xml:space="preserve">charakteryzujący się następującymi parametrami: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with the following parameters: </w:t>
      </w: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Wymagane parametry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 xml:space="preserve">required parameters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Odpowiedź wykonawcy:</w:t>
            </w:r>
          </w:p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TAK lub NIE lub wartość parametru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Contractor’s answer YES or NO or the parameter’s value</w:t>
            </w: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bCs/>
                <w:snapToGrid w:val="0"/>
                <w:szCs w:val="20"/>
              </w:rPr>
            </w:pPr>
            <w:r w:rsidRPr="00EE4ED0">
              <w:rPr>
                <w:bCs/>
                <w:sz w:val="22"/>
                <w:szCs w:val="22"/>
              </w:rPr>
              <w:t xml:space="preserve">szerokość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width </w:t>
            </w:r>
            <w:r w:rsidRPr="00EE4ED0">
              <w:rPr>
                <w:bCs/>
                <w:sz w:val="22"/>
                <w:szCs w:val="22"/>
              </w:rPr>
              <w:t>137cm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Wysokość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height </w:t>
            </w:r>
            <w:r w:rsidRPr="00EE4ED0">
              <w:rPr>
                <w:bCs/>
                <w:sz w:val="22"/>
                <w:szCs w:val="22"/>
              </w:rPr>
              <w:t>101 cm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głębokość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depth</w:t>
            </w:r>
            <w:r w:rsidRPr="00EE4ED0">
              <w:rPr>
                <w:bCs/>
                <w:sz w:val="22"/>
                <w:szCs w:val="22"/>
              </w:rPr>
              <w:t xml:space="preserve"> 82 cm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waga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weight </w:t>
            </w:r>
            <w:r w:rsidRPr="00EE4ED0">
              <w:rPr>
                <w:bCs/>
                <w:sz w:val="22"/>
                <w:szCs w:val="22"/>
              </w:rPr>
              <w:t>121 kg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</w:pPr>
            <w:r w:rsidRPr="00EE4ED0">
              <w:rPr>
                <w:bCs/>
                <w:sz w:val="22"/>
                <w:szCs w:val="22"/>
              </w:rPr>
              <w:t xml:space="preserve">sztabki metalowe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metal plates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każda sztabka posiada osobny rezonator z drewna umieszczony pod sztabką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each plate has an individual wooden resonator box placed below it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instrument posiada jeden pedał do obsługi tłumików umieszczony jak w fortepianie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the instrument has one soft pedal, placed as in the piano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posiada pełnowymiarową klawiaturę fortepianową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has a full-range piano keyboard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konstrukcja mechaniki wykorzystuje patent Victora Mustela z 1886 roku, gdzie metalowe sztabki znajdują się nad drewnianymi rezonatorami, a młoteczki uderzają w sztabki od góry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the mechanics uses the Victor Mustel 1886 patent, where the metal plates are placed over the wooden resonator boxes, and the hammers hit the plates from above.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suppressAutoHyphens/>
              <w:autoSpaceDN w:val="0"/>
              <w:ind w:left="39"/>
              <w:jc w:val="both"/>
              <w:textAlignment w:val="baseline"/>
            </w:pPr>
            <w:r w:rsidRPr="00EE4ED0">
              <w:rPr>
                <w:bCs/>
                <w:sz w:val="22"/>
                <w:szCs w:val="22"/>
              </w:rPr>
              <w:t xml:space="preserve">wykończenie obudowy - dąb czarny satynowy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fisnish of the body – oak black satin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</w:pPr>
            <w:r w:rsidRPr="00EE4ED0">
              <w:rPr>
                <w:bCs/>
                <w:sz w:val="22"/>
                <w:szCs w:val="22"/>
              </w:rPr>
              <w:t xml:space="preserve">standardowy strój: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 xml:space="preserve">standard pitch </w:t>
            </w:r>
            <w:r w:rsidRPr="00EE4ED0">
              <w:rPr>
                <w:bCs/>
                <w:sz w:val="22"/>
                <w:szCs w:val="22"/>
              </w:rPr>
              <w:t>442 Hz.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  <w:rPr>
                <w:color w:val="00000A"/>
                <w:kern w:val="3"/>
              </w:rPr>
            </w:pPr>
            <w:r w:rsidRPr="00EE4ED0">
              <w:rPr>
                <w:bCs/>
                <w:sz w:val="22"/>
                <w:szCs w:val="22"/>
              </w:rPr>
              <w:t xml:space="preserve">Nowy model: nie starszy niż 2014, z nową pokrywą na zawiasach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</w:rPr>
              <w:t>new model: not older than 2014, with a new cover on hinges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ind w:left="39"/>
              <w:rPr>
                <w:color w:val="00000A"/>
                <w:kern w:val="3"/>
                <w:lang w:val="en-GB"/>
              </w:rPr>
            </w:pPr>
            <w:r w:rsidRPr="00EE4ED0">
              <w:rPr>
                <w:bCs/>
                <w:sz w:val="22"/>
                <w:szCs w:val="22"/>
                <w:lang w:val="en-GB"/>
              </w:rPr>
              <w:t xml:space="preserve">W komplecie zawiera pokrowiec tekstylny oraz dedykowaną skrzynię z aluminiowymi okuciami na kółkach (w tym dwóch hamownych) typu Flight Case do transportu i przechowywania instrumentu </w:t>
            </w:r>
            <w:r w:rsidRPr="00EE4ED0">
              <w:rPr>
                <w:bCs/>
                <w:color w:val="808080" w:themeColor="background1" w:themeShade="80"/>
                <w:sz w:val="22"/>
                <w:szCs w:val="22"/>
                <w:lang w:val="en-GB"/>
              </w:rPr>
              <w:t>the set includes a fabric cover and a hard case with metal ferrules on rollers (including two break rollers)  of the Flight Case type for transportation and storage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</w:tbl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val="en-GB" w:eastAsia="en-US"/>
        </w:rPr>
      </w:pPr>
    </w:p>
    <w:p w:rsidR="00712FA2" w:rsidRPr="00EE4ED0" w:rsidRDefault="00712FA2" w:rsidP="00E978CA">
      <w:pPr>
        <w:widowControl w:val="0"/>
        <w:numPr>
          <w:ilvl w:val="0"/>
          <w:numId w:val="30"/>
        </w:numPr>
        <w:spacing w:line="259" w:lineRule="auto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/>
          <w:bCs/>
          <w:snapToGrid w:val="0"/>
          <w:sz w:val="22"/>
          <w:szCs w:val="22"/>
          <w:u w:val="single"/>
          <w:lang w:eastAsia="en-US"/>
        </w:rPr>
        <w:t>OFERUJĘ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 xml:space="preserve">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REALIZACJĘ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CZĘŚCI IV</w:t>
      </w:r>
      <w:r w:rsidRPr="00EE4ED0">
        <w:rPr>
          <w:rFonts w:eastAsia="Calibri"/>
          <w:sz w:val="22"/>
          <w:szCs w:val="22"/>
          <w:lang w:eastAsia="en-US"/>
        </w:rPr>
        <w:t xml:space="preserve"> (Obój Ludwik Frank – Berlin, model 11B (1 sztuka))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 przedmiotu zamówienia zgodnie z opisem przedmiotu zamówienia zawartym w załączniku nr 1 do SIWZ za cenę całkowitą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: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netto: .................................................................................................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kwota podatku VAT …...%: ...................................................................... zł/euro 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brutto: 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słownie:............................................................................................... zł/euro brutto</w:t>
      </w:r>
    </w:p>
    <w:p w:rsidR="00712FA2" w:rsidRPr="00392E50" w:rsidRDefault="00712FA2" w:rsidP="00E978CA">
      <w:pPr>
        <w:numPr>
          <w:ilvl w:val="3"/>
          <w:numId w:val="7"/>
        </w:numPr>
        <w:spacing w:after="160" w:line="259" w:lineRule="auto"/>
        <w:rPr>
          <w:rFonts w:eastAsia="Calibri"/>
          <w:bCs/>
          <w:color w:val="7F7F7F"/>
          <w:sz w:val="22"/>
          <w:szCs w:val="22"/>
          <w:lang w:val="en-US" w:eastAsia="en-US"/>
        </w:rPr>
      </w:pPr>
      <w:r w:rsidRPr="00EE4ED0">
        <w:rPr>
          <w:rFonts w:eastAsia="Calibri"/>
          <w:color w:val="7F7F7F"/>
          <w:sz w:val="22"/>
          <w:szCs w:val="22"/>
          <w:lang w:val="en" w:eastAsia="en-US"/>
        </w:rPr>
        <w:t xml:space="preserve">I offer  to realise PART IV </w:t>
      </w:r>
      <w:r w:rsidRPr="00EE4ED0">
        <w:rPr>
          <w:rFonts w:eastAsia="Calibri"/>
          <w:bCs/>
          <w:snapToGrid w:val="0"/>
          <w:color w:val="808080" w:themeColor="background1" w:themeShade="80"/>
          <w:sz w:val="22"/>
          <w:szCs w:val="22"/>
          <w:lang w:val="en-US" w:eastAsia="en-US"/>
        </w:rPr>
        <w:t>(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-US" w:eastAsia="en-US"/>
        </w:rPr>
        <w:t>Oboe Ludwik Frank – Berlin, model 11B (1 piece))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>of the subject of the contract in accordance with the Description of Terms of Public Procurement included in Appendix No. 1 to SIWZ for the total price: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 xml:space="preserve">a)    Net price: ............................................. .................................................. zł/net euro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b)    the amount of VAT ....%: .................................................................... zł/euro .............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c)    Gross price: ............................................. .................................................. zł/euro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d)    say:.......................................................................................................... gross zł/euro</w:t>
      </w:r>
    </w:p>
    <w:p w:rsidR="00712FA2" w:rsidRPr="00EE4ED0" w:rsidRDefault="00712FA2" w:rsidP="00E978CA">
      <w:pPr>
        <w:numPr>
          <w:ilvl w:val="0"/>
          <w:numId w:val="36"/>
        </w:numPr>
        <w:spacing w:after="160" w:line="259" w:lineRule="auto"/>
        <w:jc w:val="both"/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dostawy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…………….. dni (słownie: ……………………………….) od dnia podpisania umowy.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I offer the delivery deadline of ……… days (say …………………. days) since the contract date 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gwarancji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 lat (słownie: …………………………) od dnia podpisania protokołu odbioru potwierdzającego bezusterkową dostawę.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I offer the guarantee period of …….. years (say: ………………….years) since the date of signing the delivery protocol confirming a faultless delivery. </w:t>
      </w:r>
    </w:p>
    <w:p w:rsidR="00712FA2" w:rsidRPr="00EE4ED0" w:rsidRDefault="00712FA2" w:rsidP="00E978CA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instrument muzyczny: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I offer a musical instrument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Producent: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Manufacturer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………………………………………………………… </w:t>
      </w:r>
    </w:p>
    <w:p w:rsidR="00712FA2" w:rsidRPr="00EE4ED0" w:rsidRDefault="00712FA2" w:rsidP="00712FA2">
      <w:pPr>
        <w:ind w:left="1134" w:firstLine="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Model: ……………………………………………………………… </w:t>
      </w: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charakteryzujący się następującymi parametrami: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with the following parameters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: </w:t>
      </w: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Wymagane parametry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 xml:space="preserve">Required parameters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Odpowiedź wykonawcy:</w:t>
            </w:r>
          </w:p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TAK lub NIE lub wartość parametru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Contractor’s answer YES or NO or the parameter’s value</w:t>
            </w: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bCs/>
                <w:snapToGrid w:val="0"/>
              </w:rPr>
            </w:pPr>
            <w:r w:rsidRPr="00EE4ED0">
              <w:rPr>
                <w:sz w:val="22"/>
                <w:szCs w:val="22"/>
              </w:rPr>
              <w:t xml:space="preserve">model profesjonalny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professional model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Półautomat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semi-automated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ręcznie wykonany z drewna </w:t>
            </w:r>
            <w:r w:rsidRPr="00EE4ED0">
              <w:rPr>
                <w:sz w:val="22"/>
                <w:szCs w:val="22"/>
                <w:lang w:val="de-DE"/>
              </w:rPr>
              <w:t xml:space="preserve">Grenadilla </w:t>
            </w:r>
            <w:r w:rsidRPr="00EE4ED0">
              <w:rPr>
                <w:sz w:val="22"/>
                <w:szCs w:val="22"/>
              </w:rPr>
              <w:t xml:space="preserve">sezonowanego (leżakowane ponad 10 lat)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 xml:space="preserve">hand-made of Grenadilla wood seasoned for over 10 years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z klapami ręcznie kutymi oraz srebrzonymi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with hand-wrought and silver-plated keys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słupki złocone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gold-plated shanks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wkładka na stroik z masywnego srebra- złocona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finial cup [reed insert] of solid silver, gold-plated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z klapą  F- rezonansową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F-resonance cover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strojony na wysokość 442 herzów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pitch 442 Hz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5005" w:type="dxa"/>
          </w:tcPr>
          <w:p w:rsidR="00712FA2" w:rsidRPr="00EE4ED0" w:rsidRDefault="00712FA2" w:rsidP="00F66C88">
            <w:r w:rsidRPr="00EE4ED0">
              <w:rPr>
                <w:sz w:val="22"/>
                <w:szCs w:val="22"/>
              </w:rPr>
              <w:t xml:space="preserve">w wyposażeniu futerał z masywnego drzewa, pokryty skórą oraz pokrowiec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includes a solid wood leather-covered case and a cover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</w:tbl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:rsidR="00712FA2" w:rsidRPr="00EE4ED0" w:rsidRDefault="00712FA2" w:rsidP="00712FA2">
      <w:pPr>
        <w:widowControl w:val="0"/>
        <w:ind w:left="709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:rsidR="00712FA2" w:rsidRPr="00EE4ED0" w:rsidRDefault="00712FA2" w:rsidP="00E978CA">
      <w:pPr>
        <w:widowControl w:val="0"/>
        <w:numPr>
          <w:ilvl w:val="0"/>
          <w:numId w:val="30"/>
        </w:numPr>
        <w:spacing w:line="259" w:lineRule="auto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  <w:r w:rsidRPr="00EE4ED0">
        <w:rPr>
          <w:rFonts w:eastAsia="Calibri"/>
          <w:b/>
          <w:bCs/>
          <w:snapToGrid w:val="0"/>
          <w:sz w:val="22"/>
          <w:szCs w:val="22"/>
          <w:u w:val="single"/>
          <w:lang w:eastAsia="en-US"/>
        </w:rPr>
        <w:t>OFERUJĘ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 xml:space="preserve">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REALIZACJĘ 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CZĘŚCI V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 (</w:t>
      </w:r>
      <w:r w:rsidRPr="00EE4ED0">
        <w:rPr>
          <w:rFonts w:eastAsia="Calibri"/>
          <w:sz w:val="22"/>
          <w:szCs w:val="22"/>
          <w:lang w:eastAsia="en-US"/>
        </w:rPr>
        <w:t xml:space="preserve">Harfa Lyon&amp;Healy, Style 23 Concert Grand (1 sztuka))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t xml:space="preserve">przedmiotu zamówienia zgodnie z opisem przedmiotu zamówienia zawartym w załączniku </w:t>
      </w:r>
      <w:r w:rsidRPr="00EE4ED0">
        <w:rPr>
          <w:rFonts w:eastAsia="Calibri"/>
          <w:bCs/>
          <w:snapToGrid w:val="0"/>
          <w:sz w:val="22"/>
          <w:szCs w:val="22"/>
          <w:lang w:eastAsia="en-US"/>
        </w:rPr>
        <w:br/>
        <w:t>nr 1 do SIWZ za cenę całkowitą</w:t>
      </w:r>
      <w:r w:rsidRPr="00EE4ED0">
        <w:rPr>
          <w:rFonts w:eastAsia="Calibri"/>
          <w:b/>
          <w:bCs/>
          <w:snapToGrid w:val="0"/>
          <w:sz w:val="22"/>
          <w:szCs w:val="22"/>
          <w:lang w:eastAsia="en-US"/>
        </w:rPr>
        <w:t>:</w:t>
      </w:r>
    </w:p>
    <w:p w:rsidR="00712FA2" w:rsidRPr="00EE4ED0" w:rsidRDefault="00712FA2" w:rsidP="00E978CA">
      <w:pPr>
        <w:numPr>
          <w:ilvl w:val="0"/>
          <w:numId w:val="33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netto: .................................................................................................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3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kwota podatku VAT …...%: ...................................................................... zł/euro </w:t>
      </w:r>
    </w:p>
    <w:p w:rsidR="00712FA2" w:rsidRPr="00EE4ED0" w:rsidRDefault="00712FA2" w:rsidP="00E978CA">
      <w:pPr>
        <w:numPr>
          <w:ilvl w:val="0"/>
          <w:numId w:val="33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Cena brutto: ................................................................................................ zł/euro</w:t>
      </w:r>
    </w:p>
    <w:p w:rsidR="00712FA2" w:rsidRPr="00EE4ED0" w:rsidRDefault="00712FA2" w:rsidP="00E978CA">
      <w:pPr>
        <w:numPr>
          <w:ilvl w:val="0"/>
          <w:numId w:val="33"/>
        </w:numPr>
        <w:spacing w:line="259" w:lineRule="auto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słownie:............................................................................................... zł/euro brutto</w:t>
      </w:r>
    </w:p>
    <w:p w:rsidR="00712FA2" w:rsidRPr="00392E50" w:rsidRDefault="00712FA2" w:rsidP="00E978CA">
      <w:pPr>
        <w:numPr>
          <w:ilvl w:val="3"/>
          <w:numId w:val="7"/>
        </w:numPr>
        <w:spacing w:after="160" w:line="259" w:lineRule="auto"/>
        <w:rPr>
          <w:rFonts w:eastAsia="Calibri"/>
          <w:bCs/>
          <w:color w:val="7F7F7F"/>
          <w:sz w:val="22"/>
          <w:szCs w:val="22"/>
          <w:lang w:val="en-US" w:eastAsia="en-US"/>
        </w:rPr>
      </w:pPr>
      <w:r w:rsidRPr="00EE4ED0">
        <w:rPr>
          <w:rFonts w:eastAsia="Calibri"/>
          <w:color w:val="7F7F7F"/>
          <w:sz w:val="22"/>
          <w:szCs w:val="22"/>
          <w:lang w:val="en" w:eastAsia="en-US"/>
        </w:rPr>
        <w:t xml:space="preserve">I offer to realise PART V </w:t>
      </w:r>
      <w:r w:rsidRPr="00EE4ED0">
        <w:rPr>
          <w:rFonts w:eastAsia="Calibri"/>
          <w:bCs/>
          <w:snapToGrid w:val="0"/>
          <w:color w:val="808080" w:themeColor="background1" w:themeShade="80"/>
          <w:sz w:val="22"/>
          <w:szCs w:val="22"/>
          <w:lang w:val="en-US" w:eastAsia="en-US"/>
        </w:rPr>
        <w:t>(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-US" w:eastAsia="en-US"/>
        </w:rPr>
        <w:t>Harp Lyon&amp;Healy, Style 23 Concert Grand (1 piece))</w:t>
      </w:r>
      <w:r w:rsidRPr="00EE4ED0">
        <w:rPr>
          <w:rFonts w:eastAsia="Calibri"/>
          <w:color w:val="808080" w:themeColor="background1" w:themeShade="80"/>
          <w:sz w:val="22"/>
          <w:szCs w:val="22"/>
          <w:lang w:val="en" w:eastAsia="en-US"/>
        </w:rPr>
        <w:t xml:space="preserve">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t>subject of the contract in accordance with the Description of the subject of the contract contained in Appendix No. 1 to SIWZ for the total price: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 xml:space="preserve">a)    Net price: ............................................. .................................................. zł/net euro 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b)    the amount of VAT ....%: .................................................................... zł/euro .............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c)    Gross price: ............................................. .................................................. zł/euro</w:t>
      </w:r>
      <w:r w:rsidRPr="00EE4ED0">
        <w:rPr>
          <w:rFonts w:eastAsia="Calibri"/>
          <w:color w:val="7F7F7F"/>
          <w:sz w:val="22"/>
          <w:szCs w:val="22"/>
          <w:lang w:val="en" w:eastAsia="en-US"/>
        </w:rPr>
        <w:br/>
        <w:t>d)    say:.......................................................................................................... gross zł/euro</w:t>
      </w:r>
    </w:p>
    <w:p w:rsidR="00712FA2" w:rsidRPr="00EE4ED0" w:rsidRDefault="00712FA2" w:rsidP="00E978CA">
      <w:pPr>
        <w:numPr>
          <w:ilvl w:val="0"/>
          <w:numId w:val="33"/>
        </w:numPr>
        <w:ind w:left="1134"/>
        <w:jc w:val="both"/>
        <w:rPr>
          <w:rFonts w:eastAsia="Calibri"/>
          <w:bCs/>
          <w:color w:val="000000"/>
          <w:sz w:val="22"/>
          <w:szCs w:val="22"/>
          <w:lang w:val="en-GB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dostawy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…………….. dni (słownie: ……………………………….) od dnia podpisania umowy.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val="en-GB" w:eastAsia="en-US"/>
        </w:rPr>
        <w:t xml:space="preserve">I offer the delivery deadline of ……….. days (say ………………… days) since the date of the contract </w:t>
      </w:r>
    </w:p>
    <w:p w:rsidR="00712FA2" w:rsidRPr="004C05E4" w:rsidRDefault="00712FA2" w:rsidP="00E978CA">
      <w:pPr>
        <w:numPr>
          <w:ilvl w:val="0"/>
          <w:numId w:val="33"/>
        </w:numPr>
        <w:ind w:left="1134"/>
        <w:jc w:val="both"/>
        <w:rPr>
          <w:rFonts w:eastAsia="Calibri"/>
          <w:bCs/>
          <w:color w:val="000000"/>
          <w:sz w:val="22"/>
          <w:szCs w:val="22"/>
          <w:lang w:val="en-US"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</w:t>
      </w:r>
      <w:r w:rsidRPr="00EE4ED0">
        <w:rPr>
          <w:rFonts w:eastAsia="Calibri"/>
          <w:b/>
          <w:bCs/>
          <w:color w:val="000000"/>
          <w:sz w:val="22"/>
          <w:szCs w:val="22"/>
          <w:lang w:eastAsia="en-US"/>
        </w:rPr>
        <w:t>termin gwarancji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 …………… lat (słownie: …………………………) od dnia podpisania protokołu odbioru potwierdzającego bezusterkową dostawę.</w:t>
      </w:r>
      <w:r w:rsidRPr="00FA769D">
        <w:rPr>
          <w:color w:val="7F7F7F"/>
          <w:sz w:val="22"/>
          <w:szCs w:val="22"/>
        </w:rPr>
        <w:br/>
      </w:r>
      <w:r w:rsidRPr="00FA769D">
        <w:rPr>
          <w:color w:val="7F7F7F"/>
          <w:sz w:val="22"/>
          <w:szCs w:val="22"/>
          <w:lang w:val="en"/>
        </w:rPr>
        <w:lastRenderedPageBreak/>
        <w:t xml:space="preserve">I offer </w:t>
      </w:r>
      <w:r w:rsidRPr="00FA769D">
        <w:rPr>
          <w:b/>
          <w:color w:val="7F7F7F"/>
          <w:sz w:val="22"/>
          <w:szCs w:val="22"/>
          <w:lang w:val="en"/>
        </w:rPr>
        <w:t>a guarantee</w:t>
      </w:r>
      <w:r w:rsidRPr="00FA769D">
        <w:rPr>
          <w:color w:val="7F7F7F"/>
          <w:sz w:val="22"/>
          <w:szCs w:val="22"/>
          <w:lang w:val="en"/>
        </w:rPr>
        <w:t xml:space="preserve"> for a period of ........... years* (say: ……………………years)</w:t>
      </w:r>
      <w:r w:rsidRPr="00FA769D">
        <w:rPr>
          <w:lang w:val="en-US"/>
        </w:rPr>
        <w:t xml:space="preserve"> </w:t>
      </w:r>
      <w:r w:rsidRPr="00FA769D">
        <w:rPr>
          <w:color w:val="7F7F7F"/>
          <w:sz w:val="22"/>
          <w:szCs w:val="22"/>
          <w:lang w:val="en"/>
        </w:rPr>
        <w:t>from the day of signing the delivery protocol confirming the faultless delivery</w:t>
      </w:r>
    </w:p>
    <w:p w:rsidR="00712FA2" w:rsidRPr="00EE4ED0" w:rsidRDefault="00712FA2" w:rsidP="00E978CA">
      <w:pPr>
        <w:numPr>
          <w:ilvl w:val="0"/>
          <w:numId w:val="33"/>
        </w:numPr>
        <w:ind w:left="1134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Oferuję instrument muzyczny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 xml:space="preserve">I offer a musical instrument 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>……………………………………………………………..</w:t>
      </w:r>
    </w:p>
    <w:p w:rsidR="00712FA2" w:rsidRPr="00EE4ED0" w:rsidRDefault="00712FA2" w:rsidP="00712FA2">
      <w:p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>Producent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: Manufacturer</w:t>
      </w: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………………………………………………………… </w:t>
      </w:r>
    </w:p>
    <w:p w:rsidR="00712FA2" w:rsidRPr="00EE4ED0" w:rsidRDefault="00712FA2" w:rsidP="00712FA2">
      <w:pPr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Model: ……………………………………………………………… </w:t>
      </w:r>
    </w:p>
    <w:p w:rsidR="00712FA2" w:rsidRPr="00EE4ED0" w:rsidRDefault="00712FA2" w:rsidP="00712FA2">
      <w:pPr>
        <w:ind w:left="4536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E4ED0">
        <w:rPr>
          <w:rFonts w:eastAsia="Calibri"/>
          <w:bCs/>
          <w:color w:val="000000"/>
          <w:sz w:val="22"/>
          <w:szCs w:val="22"/>
          <w:lang w:eastAsia="en-US"/>
        </w:rPr>
        <w:t xml:space="preserve">charakteryzujący się następującymi parametrami: </w:t>
      </w:r>
      <w:r w:rsidRPr="00EE4ED0">
        <w:rPr>
          <w:rFonts w:eastAsia="Calibri"/>
          <w:bCs/>
          <w:color w:val="808080" w:themeColor="background1" w:themeShade="80"/>
          <w:sz w:val="22"/>
          <w:szCs w:val="22"/>
          <w:lang w:eastAsia="en-US"/>
        </w:rPr>
        <w:t>with the following parameters</w:t>
      </w:r>
    </w:p>
    <w:p w:rsidR="00712FA2" w:rsidRPr="00EE4ED0" w:rsidRDefault="00712FA2" w:rsidP="00712FA2">
      <w:pPr>
        <w:widowControl w:val="0"/>
        <w:ind w:left="113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Wymagane parametry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required parameters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Odpowiedź wykonawcy:</w:t>
            </w:r>
          </w:p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 xml:space="preserve">TAK lub NIE lub wartość parametru </w:t>
            </w:r>
            <w:r w:rsidRPr="00EE4ED0">
              <w:rPr>
                <w:rFonts w:eastAsia="Calibri"/>
                <w:bCs/>
                <w:snapToGrid w:val="0"/>
                <w:color w:val="808080" w:themeColor="background1" w:themeShade="80"/>
                <w:sz w:val="22"/>
                <w:szCs w:val="22"/>
              </w:rPr>
              <w:t>Contractor’s answer YES or NO or parameter’s value</w:t>
            </w: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bCs/>
                <w:snapToGrid w:val="0"/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47 strun, od oktawy 0 - struna G do 7 oktawy, struna C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47 strings, from 0 octave – string G, to 7th octave, string C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wysokość od 185 cm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height 185 cm or more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szerokość pudła rezonansowego w górze 55 cm, na dole 98 cm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 xml:space="preserve">resonator box  - width 55 cm at the top, 98 cm at the bottom 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klucz do strojenia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tuning key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  <w:lang w:val="en-GB"/>
              </w:rPr>
              <w:t xml:space="preserve">sprężyny zapasowe- cały komplet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spare strings – full set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woreczek z narzędziami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bag with tools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pokrowiec podróżny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travel case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pokrowiec miękki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soft cover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  <w:tr w:rsidR="00712FA2" w:rsidRPr="00C07364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  <w:lang w:val="en-GB"/>
              </w:rPr>
            </w:pPr>
            <w:r w:rsidRPr="00EE4ED0">
              <w:rPr>
                <w:sz w:val="22"/>
                <w:szCs w:val="22"/>
              </w:rPr>
              <w:t xml:space="preserve">wózek do przewożenia harfy składany, zdejmowane pneumatyczne koła o średnicy 12,5 cala wyposażone w opony , całkowita waga około 6 kg , szerokość platformy do 60 cm. </w:t>
            </w:r>
            <w:r w:rsidRPr="00EE4ED0">
              <w:rPr>
                <w:sz w:val="22"/>
                <w:szCs w:val="22"/>
                <w:lang w:val="en-GB"/>
              </w:rPr>
              <w:t xml:space="preserve">( odpowiada ICE), pasy bezpieczeństwa dla harfy Lyon &amp; Healy Style 23 Concert Grand, ergonomiczny uchwyt, wsporniki boczne o kształcie V-shape, miękko wyściełany, platforma ze sprężyną gazową ,gumowana o optymalnym kształcie dla modelu Lyon &amp; Healy Style 23 Concert Grand </w:t>
            </w:r>
            <w:r w:rsidRPr="00EE4ED0">
              <w:rPr>
                <w:color w:val="808080" w:themeColor="background1" w:themeShade="80"/>
                <w:sz w:val="22"/>
                <w:szCs w:val="22"/>
                <w:lang w:val="en-GB"/>
              </w:rPr>
              <w:t>foldable trolley, with removable pneumatic wheels of 12.5 inches in diameter, equipped with tyres, total mass of the trolley around 6 kg, platform width up to 60 cm (compatible with ICE), safety belts for the harp Lyon &amp; Healy Style 23 Concert Grand, ergonomic handle, V-shaped side supports, padded, platform equipped with a gas spring, rubber-covered with a shape optimal for the Lyon &amp; Healy Style 23 Concert Grand model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  <w:lang w:val="en-GB"/>
              </w:rPr>
            </w:pPr>
          </w:p>
        </w:tc>
      </w:tr>
      <w:tr w:rsidR="00712FA2" w:rsidRPr="00EE4ED0" w:rsidTr="00F66C88">
        <w:tc>
          <w:tcPr>
            <w:tcW w:w="562" w:type="dxa"/>
          </w:tcPr>
          <w:p w:rsidR="00712FA2" w:rsidRPr="00EE4ED0" w:rsidRDefault="00712FA2" w:rsidP="00F66C88">
            <w:pPr>
              <w:widowControl w:val="0"/>
              <w:jc w:val="center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EE4ED0">
              <w:rPr>
                <w:rFonts w:eastAsia="Calibr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5005" w:type="dxa"/>
          </w:tcPr>
          <w:p w:rsidR="00712FA2" w:rsidRPr="00EE4ED0" w:rsidRDefault="00712FA2" w:rsidP="00F66C88">
            <w:pPr>
              <w:rPr>
                <w:sz w:val="22"/>
                <w:szCs w:val="22"/>
              </w:rPr>
            </w:pPr>
            <w:r w:rsidRPr="00EE4ED0">
              <w:rPr>
                <w:sz w:val="22"/>
                <w:szCs w:val="22"/>
              </w:rPr>
              <w:t xml:space="preserve">skrzynia do transportu i przechowywania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hard</w:t>
            </w:r>
            <w:r w:rsidRPr="00EE4ED0">
              <w:rPr>
                <w:sz w:val="22"/>
                <w:szCs w:val="22"/>
              </w:rPr>
              <w:t xml:space="preserve"> </w:t>
            </w:r>
            <w:r w:rsidRPr="00EE4ED0">
              <w:rPr>
                <w:color w:val="808080" w:themeColor="background1" w:themeShade="80"/>
                <w:sz w:val="22"/>
                <w:szCs w:val="22"/>
              </w:rPr>
              <w:t>box for transportation and storage</w:t>
            </w:r>
          </w:p>
        </w:tc>
        <w:tc>
          <w:tcPr>
            <w:tcW w:w="2784" w:type="dxa"/>
          </w:tcPr>
          <w:p w:rsidR="00712FA2" w:rsidRPr="00EE4ED0" w:rsidRDefault="00712FA2" w:rsidP="00F66C88">
            <w:pPr>
              <w:widowControl w:val="0"/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</w:tr>
    </w:tbl>
    <w:p w:rsidR="00712FA2" w:rsidRPr="00EE4ED0" w:rsidRDefault="00712FA2" w:rsidP="00712FA2">
      <w:pPr>
        <w:widowControl w:val="0"/>
        <w:jc w:val="both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:rsidR="00712FA2" w:rsidRPr="00EE4ED0" w:rsidRDefault="00712FA2" w:rsidP="00712FA2">
      <w:pPr>
        <w:widowControl w:val="0"/>
        <w:jc w:val="both"/>
        <w:rPr>
          <w:b/>
          <w:bCs/>
          <w:snapToGrid w:val="0"/>
        </w:rPr>
      </w:pPr>
      <w:r w:rsidRPr="00EE4ED0">
        <w:rPr>
          <w:b/>
          <w:bCs/>
          <w:snapToGrid w:val="0"/>
        </w:rPr>
        <w:t>Oświadczam, że: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>przedmiot zamówienia wykonam w terminie określonym przez Zamawiającego w SIWZ.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 xml:space="preserve">akceptuję Projekt umowy stanowiący Załącznik nr 2 do SIWZ, w tym warunki i termin płatności w nim określone, zapoznałem się z treścią SIWZ, nie wnoszę do niej zastrzeżeń, w pełni akceptuję jej warunki oraz zdobyłem konieczne informacje do przygotowania </w:t>
      </w:r>
      <w:r w:rsidRPr="00EE4ED0">
        <w:rPr>
          <w:rFonts w:ascii="Ottawa" w:hAnsi="Ottawa"/>
          <w:bCs/>
          <w:snapToGrid w:val="0"/>
          <w:sz w:val="22"/>
          <w:szCs w:val="22"/>
        </w:rPr>
        <w:lastRenderedPageBreak/>
        <w:t>oferty.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>jestem/nie jestem</w:t>
      </w:r>
      <w:r w:rsidRPr="00EE4ED0">
        <w:rPr>
          <w:rFonts w:ascii="Ottawa" w:hAnsi="Ottawa"/>
          <w:bCs/>
          <w:snapToGrid w:val="0"/>
          <w:sz w:val="22"/>
          <w:szCs w:val="22"/>
          <w:vertAlign w:val="superscript"/>
        </w:rPr>
        <w:t>2</w:t>
      </w:r>
      <w:r w:rsidRPr="00EE4ED0">
        <w:rPr>
          <w:rFonts w:ascii="Ottawa" w:hAnsi="Ottawa"/>
          <w:bCs/>
          <w:snapToGrid w:val="0"/>
          <w:sz w:val="22"/>
          <w:szCs w:val="22"/>
        </w:rPr>
        <w:t xml:space="preserve"> płatnikiem podatku VAT od towarów i usług; numer NIP:.............................................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>jestem/nie jestem</w:t>
      </w:r>
      <w:r w:rsidRPr="00EE4ED0">
        <w:rPr>
          <w:rFonts w:ascii="Ottawa" w:hAnsi="Ottawa"/>
          <w:bCs/>
          <w:snapToGrid w:val="0"/>
          <w:sz w:val="22"/>
          <w:szCs w:val="22"/>
          <w:vertAlign w:val="superscript"/>
        </w:rPr>
        <w:t>2</w:t>
      </w:r>
      <w:r w:rsidRPr="00EE4ED0">
        <w:rPr>
          <w:rFonts w:ascii="Ottawa" w:hAnsi="Ottawa"/>
          <w:bCs/>
          <w:snapToGrid w:val="0"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360"/>
        </w:tabs>
        <w:spacing w:line="259" w:lineRule="auto"/>
        <w:jc w:val="both"/>
        <w:rPr>
          <w:bCs/>
          <w:snapToGrid w:val="0"/>
          <w:sz w:val="22"/>
          <w:szCs w:val="22"/>
        </w:rPr>
      </w:pPr>
      <w:r w:rsidRPr="00EE4ED0">
        <w:rPr>
          <w:bCs/>
          <w:snapToGrid w:val="0"/>
          <w:sz w:val="22"/>
          <w:szCs w:val="22"/>
        </w:rPr>
        <w:t>wykonam przedmiot zamówienia siłami własnymi / część prac zamierzam powierzyć podwykonawcom</w:t>
      </w:r>
      <w:r w:rsidRPr="00EE4ED0">
        <w:rPr>
          <w:bCs/>
          <w:snapToGrid w:val="0"/>
          <w:sz w:val="22"/>
          <w:szCs w:val="22"/>
          <w:vertAlign w:val="superscript"/>
        </w:rPr>
        <w:t>2</w:t>
      </w:r>
      <w:r w:rsidRPr="00EE4ED0">
        <w:rPr>
          <w:bCs/>
          <w:snapToGrid w:val="0"/>
          <w:sz w:val="22"/>
          <w:szCs w:val="22"/>
        </w:rPr>
        <w:t>, w tym zakres prac powierzonych podwykonawcom to</w:t>
      </w:r>
      <w:r w:rsidRPr="00EE4ED0">
        <w:rPr>
          <w:bCs/>
          <w:snapToGrid w:val="0"/>
          <w:sz w:val="22"/>
          <w:szCs w:val="22"/>
          <w:vertAlign w:val="superscript"/>
        </w:rPr>
        <w:t>1</w:t>
      </w:r>
      <w:r w:rsidRPr="00EE4ED0">
        <w:rPr>
          <w:bCs/>
          <w:snapToGrid w:val="0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FA2" w:rsidRPr="00EE4ED0" w:rsidRDefault="00712FA2" w:rsidP="00E978CA">
      <w:pPr>
        <w:widowControl w:val="0"/>
        <w:numPr>
          <w:ilvl w:val="3"/>
          <w:numId w:val="5"/>
        </w:numPr>
        <w:tabs>
          <w:tab w:val="left" w:pos="284"/>
          <w:tab w:val="left" w:pos="360"/>
          <w:tab w:val="num" w:pos="567"/>
        </w:tabs>
        <w:spacing w:line="259" w:lineRule="auto"/>
        <w:ind w:left="1134"/>
        <w:jc w:val="both"/>
        <w:rPr>
          <w:rFonts w:ascii="Ottawa" w:hAnsi="Ottawa"/>
          <w:bCs/>
          <w:snapToGrid w:val="0"/>
          <w:sz w:val="22"/>
          <w:szCs w:val="22"/>
        </w:rPr>
      </w:pPr>
      <w:r w:rsidRPr="00EE4ED0">
        <w:rPr>
          <w:rFonts w:ascii="Ottawa" w:hAnsi="Ottawa"/>
          <w:bCs/>
          <w:snapToGrid w:val="0"/>
          <w:sz w:val="22"/>
          <w:szCs w:val="22"/>
        </w:rPr>
        <w:t>Wybór niniejszej oferty będzie / nie będzie</w:t>
      </w:r>
      <w:r w:rsidRPr="00EE4ED0">
        <w:rPr>
          <w:rFonts w:ascii="Ottawa" w:hAnsi="Ottawa"/>
          <w:bCs/>
          <w:snapToGrid w:val="0"/>
          <w:sz w:val="22"/>
          <w:szCs w:val="22"/>
          <w:vertAlign w:val="superscript"/>
        </w:rPr>
        <w:t>2</w:t>
      </w:r>
      <w:r w:rsidRPr="00EE4ED0">
        <w:rPr>
          <w:rFonts w:ascii="Ottawa" w:hAnsi="Ottawa"/>
          <w:bCs/>
          <w:snapToGrid w:val="0"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712FA2" w:rsidRPr="00EE4ED0" w:rsidRDefault="00712FA2" w:rsidP="00712FA2">
      <w:pPr>
        <w:widowControl w:val="0"/>
        <w:tabs>
          <w:tab w:val="left" w:pos="360"/>
          <w:tab w:val="num" w:pos="567"/>
        </w:tabs>
        <w:ind w:left="1134"/>
        <w:jc w:val="both"/>
        <w:rPr>
          <w:rFonts w:ascii="Ottawa" w:hAnsi="Ottawa"/>
          <w:b/>
          <w:bCs/>
          <w:snapToGrid w:val="0"/>
          <w:sz w:val="20"/>
          <w:szCs w:val="20"/>
        </w:rPr>
      </w:pPr>
      <w:r w:rsidRPr="00EE4ED0">
        <w:rPr>
          <w:rFonts w:ascii="Ottawa" w:hAnsi="Ottawa"/>
          <w:bCs/>
          <w:snapToGrid w:val="0"/>
          <w:sz w:val="20"/>
          <w:szCs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podatku)</w:t>
      </w:r>
    </w:p>
    <w:p w:rsidR="00712FA2" w:rsidRPr="00FA769D" w:rsidRDefault="00712FA2" w:rsidP="00E978CA">
      <w:pPr>
        <w:widowControl w:val="0"/>
        <w:numPr>
          <w:ilvl w:val="3"/>
          <w:numId w:val="5"/>
        </w:numPr>
        <w:tabs>
          <w:tab w:val="left" w:pos="360"/>
        </w:tabs>
        <w:spacing w:after="160" w:line="259" w:lineRule="auto"/>
        <w:jc w:val="both"/>
        <w:rPr>
          <w:rFonts w:ascii="Ottawa" w:hAnsi="Ottawa"/>
          <w:bCs/>
          <w:snapToGrid w:val="0"/>
          <w:sz w:val="22"/>
          <w:szCs w:val="22"/>
        </w:rPr>
      </w:pPr>
      <w:r w:rsidRPr="00FA769D">
        <w:rPr>
          <w:b/>
          <w:snapToGrid w:val="0"/>
          <w:color w:val="000000"/>
          <w:sz w:val="22"/>
          <w:szCs w:val="22"/>
        </w:rPr>
        <w:t>Wskazuję/emy numer konta, na które należy zwrócić wadium wniesione w pieniądzu</w:t>
      </w:r>
      <w:r w:rsidRPr="00FA769D">
        <w:rPr>
          <w:snapToGrid w:val="0"/>
          <w:color w:val="000000"/>
          <w:sz w:val="22"/>
          <w:szCs w:val="22"/>
        </w:rPr>
        <w:t xml:space="preserve">: </w:t>
      </w:r>
    </w:p>
    <w:p w:rsidR="00712FA2" w:rsidRPr="00FA769D" w:rsidRDefault="00712FA2" w:rsidP="00712FA2">
      <w:pPr>
        <w:ind w:left="387" w:right="64" w:firstLine="683"/>
        <w:jc w:val="center"/>
        <w:rPr>
          <w:color w:val="000000"/>
          <w:sz w:val="22"/>
          <w:szCs w:val="22"/>
        </w:rPr>
      </w:pPr>
      <w:r w:rsidRPr="00FA769D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712FA2" w:rsidRPr="00FA769D" w:rsidRDefault="00712FA2" w:rsidP="00712FA2">
      <w:pPr>
        <w:ind w:left="372" w:right="47" w:firstLine="698"/>
        <w:rPr>
          <w:color w:val="000000"/>
          <w:sz w:val="22"/>
          <w:szCs w:val="22"/>
        </w:rPr>
      </w:pPr>
      <w:r w:rsidRPr="00FA769D">
        <w:rPr>
          <w:color w:val="000000"/>
          <w:sz w:val="22"/>
          <w:szCs w:val="22"/>
        </w:rPr>
        <w:t xml:space="preserve">(wypełnia Wykonawca wnoszący wadium w pieniądzu) </w:t>
      </w:r>
    </w:p>
    <w:p w:rsidR="00712FA2" w:rsidRPr="00FA769D" w:rsidRDefault="00712FA2" w:rsidP="00E978CA">
      <w:pPr>
        <w:numPr>
          <w:ilvl w:val="3"/>
          <w:numId w:val="5"/>
        </w:numPr>
        <w:ind w:right="34"/>
        <w:jc w:val="both"/>
        <w:rPr>
          <w:rFonts w:eastAsia="Calibri"/>
          <w:b/>
          <w:sz w:val="22"/>
          <w:szCs w:val="22"/>
          <w:lang w:eastAsia="en-US"/>
        </w:rPr>
      </w:pPr>
      <w:r w:rsidRPr="00FA769D">
        <w:rPr>
          <w:rFonts w:eastAsia="Calibri"/>
          <w:b/>
          <w:sz w:val="22"/>
          <w:szCs w:val="22"/>
          <w:lang w:eastAsia="en-US"/>
        </w:rPr>
        <w:t xml:space="preserve">Oświadczam </w:t>
      </w:r>
      <w:r w:rsidRPr="00FA769D">
        <w:rPr>
          <w:rFonts w:eastAsia="Calibri"/>
          <w:sz w:val="22"/>
          <w:szCs w:val="22"/>
          <w:lang w:eastAsia="en-US"/>
        </w:rPr>
        <w:t>o braku</w:t>
      </w:r>
      <w:r w:rsidRPr="00FA769D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FA769D">
        <w:rPr>
          <w:rFonts w:eastAsia="Calibri"/>
          <w:sz w:val="22"/>
          <w:szCs w:val="22"/>
          <w:lang w:eastAsia="en-US"/>
        </w:rPr>
        <w:t xml:space="preserve"> wydania/u wobec mnie/ nas prawomocnego wyroku sądu lub ostatecznej decyzji administracyjnej o zaleganiu z uiszczaniem podatków, opłat lub składek na ubezpieczenia społeczne lub zdrowotne. W związku z wydaniem takiego wyroku / decyzji załączam dokumenty potwierdzające dokonanie płatności tych należności wraz z odsetkami / grzywnami // dokument potwierdzający zawarcie wiążącego porozumienia w sprawie spłat tych należności, </w:t>
      </w:r>
      <w:r w:rsidRPr="00FA769D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712FA2" w:rsidRPr="00FA769D" w:rsidRDefault="00712FA2" w:rsidP="00E978CA">
      <w:pPr>
        <w:widowControl w:val="0"/>
        <w:numPr>
          <w:ilvl w:val="3"/>
          <w:numId w:val="5"/>
        </w:numPr>
        <w:tabs>
          <w:tab w:val="left" w:pos="360"/>
        </w:tabs>
        <w:jc w:val="both"/>
        <w:rPr>
          <w:b/>
          <w:snapToGrid w:val="0"/>
          <w:color w:val="000000"/>
          <w:sz w:val="22"/>
          <w:szCs w:val="22"/>
        </w:rPr>
      </w:pPr>
      <w:r w:rsidRPr="00FA769D">
        <w:rPr>
          <w:b/>
          <w:snapToGrid w:val="0"/>
          <w:sz w:val="22"/>
          <w:szCs w:val="22"/>
        </w:rPr>
        <w:t>Oświadczam</w:t>
      </w:r>
      <w:r w:rsidRPr="00FA769D">
        <w:rPr>
          <w:snapToGrid w:val="0"/>
          <w:sz w:val="22"/>
          <w:szCs w:val="22"/>
        </w:rPr>
        <w:t xml:space="preserve"> o braku</w:t>
      </w:r>
      <w:r w:rsidRPr="00FA769D">
        <w:rPr>
          <w:snapToGrid w:val="0"/>
          <w:sz w:val="22"/>
          <w:szCs w:val="22"/>
          <w:vertAlign w:val="superscript"/>
        </w:rPr>
        <w:t>2</w:t>
      </w:r>
      <w:r w:rsidRPr="00FA769D">
        <w:rPr>
          <w:snapToGrid w:val="0"/>
          <w:sz w:val="22"/>
          <w:szCs w:val="22"/>
        </w:rPr>
        <w:t xml:space="preserve"> orzeczenia wobec mnie/ nas tytułem środka zapobiegawczego zakazu ubiegania się o zamówienia publiczne.</w:t>
      </w:r>
    </w:p>
    <w:p w:rsidR="00712FA2" w:rsidRPr="00EE4ED0" w:rsidRDefault="00712FA2" w:rsidP="00712FA2">
      <w:pPr>
        <w:widowControl w:val="0"/>
        <w:tabs>
          <w:tab w:val="left" w:pos="360"/>
        </w:tabs>
        <w:jc w:val="both"/>
        <w:rPr>
          <w:b/>
          <w:snapToGrid w:val="0"/>
          <w:color w:val="000000"/>
          <w:sz w:val="22"/>
          <w:szCs w:val="22"/>
          <w:lang w:val="en-US"/>
        </w:rPr>
      </w:pPr>
      <w:r w:rsidRPr="00EE4ED0">
        <w:rPr>
          <w:rFonts w:ascii="Ottawa" w:hAnsi="Ottawa"/>
          <w:b/>
          <w:snapToGrid w:val="0"/>
          <w:color w:val="7F7F7F"/>
          <w:sz w:val="22"/>
          <w:szCs w:val="22"/>
          <w:u w:val="single"/>
          <w:lang w:val="en-US"/>
        </w:rPr>
        <w:t>I Declare, that:</w:t>
      </w:r>
    </w:p>
    <w:p w:rsidR="00712FA2" w:rsidRPr="00EE4ED0" w:rsidRDefault="00712FA2" w:rsidP="00712FA2">
      <w:pPr>
        <w:jc w:val="both"/>
        <w:rPr>
          <w:sz w:val="22"/>
          <w:szCs w:val="22"/>
          <w:lang w:val="en-US"/>
        </w:rPr>
      </w:pP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>a) the subject of the contract shall  be performed within the period specified by the Purchaser in the tender documents.</w:t>
      </w: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>b) I accept the draft agreement which constitutes Appendix No. 2 to SIWZ, including the conditions and payment deadline defined in it, have read the contents of the SIWZ, have no reservations to it, I fully accept its conditions and have the necessary information to prepare the offer.</w:t>
      </w: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 xml:space="preserve">c) </w:t>
      </w:r>
      <w:r w:rsidRPr="00EE4ED0">
        <w:rPr>
          <w:color w:val="7F7F7F"/>
          <w:sz w:val="22"/>
          <w:szCs w:val="22"/>
          <w:lang w:val="en"/>
        </w:rPr>
        <w:t>I am / I am not</w:t>
      </w:r>
      <w:r w:rsidRPr="00EE4ED0">
        <w:rPr>
          <w:color w:val="7F7F7F"/>
          <w:sz w:val="22"/>
          <w:szCs w:val="22"/>
          <w:vertAlign w:val="superscript"/>
          <w:lang w:val="en"/>
        </w:rPr>
        <w:t>2</w:t>
      </w:r>
      <w:r w:rsidRPr="00EE4ED0">
        <w:rPr>
          <w:color w:val="7F7F7F"/>
          <w:sz w:val="22"/>
          <w:szCs w:val="22"/>
          <w:lang w:val="en-US"/>
        </w:rPr>
        <w:t xml:space="preserve"> liable to pay VAT on goods and services; VAT No:  .............................................</w:t>
      </w: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 xml:space="preserve">d) </w:t>
      </w:r>
      <w:r w:rsidRPr="00EE4ED0">
        <w:rPr>
          <w:color w:val="7F7F7F"/>
          <w:sz w:val="22"/>
          <w:szCs w:val="22"/>
          <w:lang w:val="en"/>
        </w:rPr>
        <w:t>I am / I am not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"/>
        </w:rPr>
        <w:t>2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-US"/>
        </w:rPr>
        <w:t xml:space="preserve"> </w:t>
      </w:r>
      <w:r w:rsidRPr="00EE4ED0">
        <w:rPr>
          <w:color w:val="7F7F7F"/>
          <w:sz w:val="22"/>
          <w:szCs w:val="22"/>
          <w:lang w:val="en-US"/>
        </w:rPr>
        <w:t>registered in the National Official Register of Business Entities; REGON identification number ............................................... ...............</w:t>
      </w: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>e) I undertake, if you choose my offer, to enter into a contract, according to the draft agreement attached as Appendix No. 2 to the SIWZ, at the time and in the place assigned by the Purchaser</w:t>
      </w:r>
    </w:p>
    <w:p w:rsidR="00712FA2" w:rsidRPr="00EE4ED0" w:rsidRDefault="00712FA2" w:rsidP="00712FA2">
      <w:pPr>
        <w:ind w:left="708"/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 xml:space="preserve">f) I shall execute the subject of the contract on my own /  I intend to entrust  part of the work to </w:t>
      </w:r>
      <w:r w:rsidRPr="00EE4ED0">
        <w:rPr>
          <w:color w:val="7F7F7F"/>
          <w:sz w:val="22"/>
          <w:szCs w:val="22"/>
          <w:lang w:val="en"/>
        </w:rPr>
        <w:t>subcontractors</w:t>
      </w:r>
      <w:r w:rsidRPr="00EE4ED0">
        <w:rPr>
          <w:color w:val="7F7F7F"/>
          <w:sz w:val="22"/>
          <w:szCs w:val="22"/>
          <w:lang w:val="en-US"/>
        </w:rPr>
        <w:t xml:space="preserve">, including the following scope of work assigned to subcontractors </w:t>
      </w:r>
      <w:r w:rsidRPr="00EE4ED0">
        <w:rPr>
          <w:color w:val="7F7F7F"/>
          <w:sz w:val="22"/>
          <w:szCs w:val="22"/>
          <w:vertAlign w:val="superscript"/>
          <w:lang w:val="en-US"/>
        </w:rPr>
        <w:t>1</w:t>
      </w:r>
      <w:r w:rsidRPr="00EE4ED0">
        <w:rPr>
          <w:color w:val="7F7F7F"/>
          <w:sz w:val="22"/>
          <w:szCs w:val="22"/>
          <w:lang w:val="en-US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US"/>
        </w:rPr>
        <w:t>g)</w:t>
      </w:r>
      <w:r w:rsidRPr="00EE4ED0">
        <w:rPr>
          <w:color w:val="808080" w:themeColor="background1" w:themeShade="80"/>
          <w:sz w:val="22"/>
          <w:szCs w:val="22"/>
          <w:lang w:val="en-US"/>
        </w:rPr>
        <w:tab/>
        <w:t>The selection of this offer shall / shall not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-US"/>
        </w:rPr>
        <w:t>2</w:t>
      </w:r>
      <w:r w:rsidRPr="00EE4ED0">
        <w:rPr>
          <w:color w:val="808080" w:themeColor="background1" w:themeShade="80"/>
          <w:sz w:val="22"/>
          <w:szCs w:val="22"/>
          <w:lang w:val="en-US"/>
        </w:rPr>
        <w:t xml:space="preserve"> result in a VAT liability of the Purchaser in accordance with the provisions regulating the value-added tax ………………………………………………….. </w:t>
      </w:r>
      <w:r w:rsidRPr="00EE4ED0">
        <w:rPr>
          <w:color w:val="808080" w:themeColor="background1" w:themeShade="80"/>
          <w:sz w:val="22"/>
          <w:szCs w:val="22"/>
          <w:lang w:val="en-GB"/>
        </w:rPr>
        <w:t xml:space="preserve"> 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lastRenderedPageBreak/>
        <w:t xml:space="preserve">(in the case when the selection of this offer results in a tax liability of the Purchaser in accordance with the provisions regulating the value-added tax, this offer must indicate: the name (kind) of goods or services whose delivery or performance is subject to such tax liability and the value of these goods or services without the amount of tax)  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t>h)</w:t>
      </w:r>
      <w:r w:rsidRPr="00EE4ED0">
        <w:rPr>
          <w:color w:val="808080" w:themeColor="background1" w:themeShade="80"/>
          <w:sz w:val="22"/>
          <w:szCs w:val="22"/>
          <w:lang w:val="en-GB"/>
        </w:rPr>
        <w:tab/>
        <w:t xml:space="preserve">Below is the bank account number to which the tender bond in cash should be returned  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t>…............................................................................................................................................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t xml:space="preserve">(to be filled in by the Contractor lodging a tender bond in cash)   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t>i)</w:t>
      </w:r>
      <w:r w:rsidRPr="00EE4ED0">
        <w:rPr>
          <w:color w:val="808080" w:themeColor="background1" w:themeShade="80"/>
          <w:sz w:val="22"/>
          <w:szCs w:val="22"/>
          <w:lang w:val="en-GB"/>
        </w:rPr>
        <w:tab/>
        <w:t>I declare that no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-GB"/>
        </w:rPr>
        <w:t>2</w:t>
      </w:r>
      <w:r w:rsidRPr="00EE4ED0">
        <w:rPr>
          <w:color w:val="808080" w:themeColor="background1" w:themeShade="80"/>
          <w:sz w:val="22"/>
          <w:szCs w:val="22"/>
          <w:lang w:val="en-GB"/>
        </w:rPr>
        <w:t xml:space="preserve"> court verdict or other administrative decision has been issued  regarding my/our outstanding tax payments, or outstanding social security payments or health insurance premiums.  In connection with such a verdict being issued/administrative decision being made, I enclose documents confirming the payment of these liabilities together with penalty interest/penalty fees // a document confirming a binding agreement regulating the payment of such outstanding liabilities.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-GB"/>
        </w:rPr>
        <w:t>2</w:t>
      </w:r>
      <w:r w:rsidRPr="00EE4ED0">
        <w:rPr>
          <w:color w:val="808080" w:themeColor="background1" w:themeShade="80"/>
          <w:sz w:val="22"/>
          <w:szCs w:val="22"/>
          <w:lang w:val="en-GB"/>
        </w:rPr>
        <w:t xml:space="preserve">  </w:t>
      </w:r>
    </w:p>
    <w:p w:rsidR="00712FA2" w:rsidRPr="00EE4ED0" w:rsidRDefault="00712FA2" w:rsidP="00712FA2">
      <w:pPr>
        <w:ind w:left="708"/>
        <w:jc w:val="both"/>
        <w:rPr>
          <w:color w:val="808080" w:themeColor="background1" w:themeShade="80"/>
          <w:sz w:val="22"/>
          <w:szCs w:val="22"/>
          <w:lang w:val="en-GB"/>
        </w:rPr>
      </w:pPr>
      <w:r w:rsidRPr="00EE4ED0">
        <w:rPr>
          <w:color w:val="808080" w:themeColor="background1" w:themeShade="80"/>
          <w:sz w:val="22"/>
          <w:szCs w:val="22"/>
          <w:lang w:val="en-GB"/>
        </w:rPr>
        <w:t>j)</w:t>
      </w:r>
      <w:r w:rsidRPr="00EE4ED0">
        <w:rPr>
          <w:color w:val="808080" w:themeColor="background1" w:themeShade="80"/>
          <w:sz w:val="22"/>
          <w:szCs w:val="22"/>
          <w:lang w:val="en-GB"/>
        </w:rPr>
        <w:tab/>
        <w:t>I declare there has been no</w:t>
      </w:r>
      <w:r w:rsidRPr="00EE4ED0">
        <w:rPr>
          <w:color w:val="808080" w:themeColor="background1" w:themeShade="80"/>
          <w:sz w:val="22"/>
          <w:szCs w:val="22"/>
          <w:vertAlign w:val="superscript"/>
          <w:lang w:val="en-GB"/>
        </w:rPr>
        <w:t>2</w:t>
      </w:r>
      <w:r w:rsidRPr="00EE4ED0">
        <w:rPr>
          <w:color w:val="808080" w:themeColor="background1" w:themeShade="80"/>
          <w:sz w:val="22"/>
          <w:szCs w:val="22"/>
          <w:lang w:val="en-GB"/>
        </w:rPr>
        <w:t xml:space="preserve"> ruling against me/us as a preventive measure banning me/us from the bid for public procurement. </w:t>
      </w:r>
    </w:p>
    <w:p w:rsidR="00712FA2" w:rsidRPr="00EE4ED0" w:rsidRDefault="00712FA2" w:rsidP="00712FA2">
      <w:pPr>
        <w:widowControl w:val="0"/>
        <w:tabs>
          <w:tab w:val="left" w:pos="360"/>
          <w:tab w:val="num" w:pos="567"/>
        </w:tabs>
        <w:ind w:left="1134"/>
        <w:jc w:val="both"/>
        <w:rPr>
          <w:rFonts w:ascii="Ottawa" w:hAnsi="Ottawa"/>
          <w:b/>
          <w:snapToGrid w:val="0"/>
          <w:sz w:val="22"/>
          <w:szCs w:val="22"/>
          <w:lang w:val="en-GB"/>
        </w:rPr>
      </w:pPr>
    </w:p>
    <w:p w:rsidR="00712FA2" w:rsidRPr="00EE4ED0" w:rsidRDefault="00712FA2" w:rsidP="00712FA2">
      <w:pPr>
        <w:widowControl w:val="0"/>
        <w:tabs>
          <w:tab w:val="left" w:pos="360"/>
        </w:tabs>
        <w:jc w:val="both"/>
        <w:rPr>
          <w:rFonts w:ascii="Ottawa" w:hAnsi="Ottawa"/>
          <w:bCs/>
          <w:snapToGrid w:val="0"/>
          <w:sz w:val="20"/>
          <w:szCs w:val="20"/>
        </w:rPr>
      </w:pPr>
      <w:r w:rsidRPr="00EE4ED0">
        <w:rPr>
          <w:rFonts w:ascii="Ottawa" w:hAnsi="Ottawa"/>
          <w:b/>
          <w:snapToGrid w:val="0"/>
          <w:sz w:val="22"/>
          <w:szCs w:val="22"/>
          <w:vertAlign w:val="superscript"/>
        </w:rPr>
        <w:t>1</w:t>
      </w:r>
      <w:r w:rsidRPr="00EE4ED0">
        <w:rPr>
          <w:rFonts w:ascii="Ottawa" w:hAnsi="Ottawa"/>
          <w:snapToGrid w:val="0"/>
          <w:sz w:val="20"/>
          <w:szCs w:val="20"/>
        </w:rPr>
        <w:t>Podać zakres prac powierzanych podwykonawcom oraz nazwę podwykonawcy.</w:t>
      </w:r>
    </w:p>
    <w:p w:rsidR="00712FA2" w:rsidRPr="00EE4ED0" w:rsidRDefault="00712FA2" w:rsidP="00712FA2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EE4ED0">
        <w:rPr>
          <w:sz w:val="20"/>
          <w:szCs w:val="20"/>
          <w:vertAlign w:val="superscript"/>
          <w:lang w:val="en-GB"/>
        </w:rPr>
        <w:t xml:space="preserve">2 </w:t>
      </w:r>
      <w:r w:rsidRPr="00EE4ED0">
        <w:rPr>
          <w:sz w:val="20"/>
          <w:szCs w:val="20"/>
          <w:lang w:val="en-GB"/>
        </w:rPr>
        <w:t>Niewłaściwe skreślić.</w:t>
      </w:r>
    </w:p>
    <w:p w:rsidR="00712FA2" w:rsidRPr="00EE4ED0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Pr="00EE4ED0" w:rsidRDefault="00712FA2" w:rsidP="00712FA2">
      <w:pPr>
        <w:rPr>
          <w:color w:val="7F7F7F"/>
          <w:sz w:val="20"/>
          <w:szCs w:val="20"/>
          <w:lang w:val="en-GB"/>
        </w:rPr>
      </w:pPr>
      <w:r w:rsidRPr="00EE4ED0">
        <w:rPr>
          <w:color w:val="7F7F7F"/>
          <w:sz w:val="20"/>
          <w:szCs w:val="20"/>
          <w:lang w:val="en"/>
        </w:rPr>
        <w:t>1 Give the scope of work entrusted to subcontractors and the names of the subcontractors.</w:t>
      </w:r>
      <w:r w:rsidRPr="00EE4ED0">
        <w:rPr>
          <w:color w:val="7F7F7F"/>
          <w:sz w:val="20"/>
          <w:szCs w:val="20"/>
          <w:lang w:val="en"/>
        </w:rPr>
        <w:br/>
      </w:r>
      <w:r w:rsidRPr="00EE4ED0">
        <w:rPr>
          <w:color w:val="7F7F7F"/>
          <w:sz w:val="20"/>
          <w:szCs w:val="20"/>
          <w:lang w:val="en-GB"/>
        </w:rPr>
        <w:t>2 Delete as appropriate.</w:t>
      </w:r>
    </w:p>
    <w:p w:rsidR="00712FA2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Pr="00EE4ED0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Pr="00EE4ED0" w:rsidRDefault="00712FA2" w:rsidP="00712FA2">
      <w:pPr>
        <w:jc w:val="center"/>
        <w:rPr>
          <w:sz w:val="16"/>
          <w:szCs w:val="16"/>
          <w:lang w:val="en-GB"/>
        </w:rPr>
      </w:pPr>
    </w:p>
    <w:p w:rsidR="00712FA2" w:rsidRPr="00C07364" w:rsidRDefault="00712FA2" w:rsidP="00712FA2">
      <w:pPr>
        <w:jc w:val="right"/>
        <w:rPr>
          <w:b/>
          <w:bCs/>
          <w:color w:val="000000"/>
          <w:sz w:val="22"/>
          <w:szCs w:val="22"/>
          <w:lang w:val="en-US"/>
        </w:rPr>
      </w:pPr>
      <w:r w:rsidRPr="00C07364">
        <w:rPr>
          <w:b/>
          <w:bCs/>
          <w:color w:val="000000"/>
          <w:sz w:val="22"/>
          <w:szCs w:val="22"/>
          <w:lang w:val="en-US"/>
        </w:rPr>
        <w:t>Upełnomocniony przedstawiciel Wykonawcy</w:t>
      </w:r>
      <w:r w:rsidRPr="00C07364">
        <w:rPr>
          <w:color w:val="000000"/>
          <w:sz w:val="22"/>
          <w:szCs w:val="22"/>
          <w:lang w:val="en-US"/>
        </w:rPr>
        <w:t>:</w:t>
      </w:r>
      <w:r w:rsidRPr="00C07364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712FA2" w:rsidRPr="00C07364" w:rsidRDefault="00712FA2" w:rsidP="00712FA2">
      <w:pPr>
        <w:ind w:left="4248"/>
        <w:jc w:val="center"/>
        <w:rPr>
          <w:i/>
          <w:color w:val="808080"/>
          <w:sz w:val="22"/>
          <w:szCs w:val="22"/>
          <w:lang w:val="en-US"/>
        </w:rPr>
      </w:pPr>
      <w:r w:rsidRPr="00C07364">
        <w:rPr>
          <w:i/>
          <w:color w:val="808080"/>
          <w:sz w:val="22"/>
          <w:szCs w:val="22"/>
          <w:lang w:val="en-US"/>
        </w:rPr>
        <w:t>(Plenipotentiary representative of the Contractor)</w:t>
      </w:r>
    </w:p>
    <w:p w:rsidR="00712FA2" w:rsidRPr="00C07364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</w:p>
    <w:p w:rsidR="00712FA2" w:rsidRPr="00C07364" w:rsidRDefault="00712FA2" w:rsidP="00712FA2">
      <w:pPr>
        <w:jc w:val="right"/>
        <w:rPr>
          <w:color w:val="000000"/>
          <w:sz w:val="22"/>
          <w:szCs w:val="22"/>
          <w:lang w:val="en-US"/>
        </w:rPr>
      </w:pPr>
    </w:p>
    <w:p w:rsidR="00712FA2" w:rsidRPr="00EE4ED0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712FA2" w:rsidRPr="00EE4ED0" w:rsidRDefault="00712FA2" w:rsidP="00712FA2">
      <w:pPr>
        <w:jc w:val="right"/>
        <w:rPr>
          <w:color w:val="00000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(pieczątka i podpis)</w:t>
      </w:r>
      <w:r w:rsidRPr="00EE4ED0">
        <w:rPr>
          <w:i/>
          <w:color w:val="808080"/>
          <w:sz w:val="22"/>
          <w:szCs w:val="22"/>
          <w:lang w:val="en"/>
        </w:rPr>
        <w:t xml:space="preserve"> (stamp and signature)</w:t>
      </w:r>
      <w:r w:rsidRPr="00EE4ED0">
        <w:rPr>
          <w:color w:val="000000"/>
          <w:sz w:val="22"/>
          <w:szCs w:val="22"/>
          <w:lang w:val="en-US"/>
        </w:rPr>
        <w:t xml:space="preserve"> Data</w:t>
      </w:r>
      <w:r w:rsidRPr="00EE4ED0">
        <w:rPr>
          <w:i/>
          <w:color w:val="808080"/>
          <w:sz w:val="22"/>
          <w:szCs w:val="22"/>
          <w:lang w:val="en-US"/>
        </w:rPr>
        <w:t xml:space="preserve"> (Date)</w:t>
      </w: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EE4ED0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Default="00712FA2" w:rsidP="00712F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2FA2" w:rsidRPr="00392E50" w:rsidRDefault="00712FA2" w:rsidP="00712FA2">
      <w:pPr>
        <w:spacing w:after="160" w:line="259" w:lineRule="auto"/>
        <w:jc w:val="right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>Załącznik nr 4 do SIWZ</w:t>
      </w:r>
    </w:p>
    <w:p w:rsidR="00712FA2" w:rsidRPr="00CD08C6" w:rsidRDefault="00712FA2" w:rsidP="00712FA2">
      <w:pPr>
        <w:rPr>
          <w:b/>
          <w:sz w:val="22"/>
          <w:szCs w:val="22"/>
        </w:rPr>
      </w:pPr>
    </w:p>
    <w:p w:rsidR="00712FA2" w:rsidRPr="004424D3" w:rsidRDefault="00712FA2" w:rsidP="00712FA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4424D3">
        <w:rPr>
          <w:rFonts w:eastAsia="Calibri"/>
          <w:b/>
          <w:caps/>
          <w:sz w:val="20"/>
          <w:szCs w:val="20"/>
          <w:lang w:eastAsia="en-GB"/>
        </w:rPr>
        <w:t>formularz jednolitego europejskiego dokumentu zamówienia</w:t>
      </w:r>
      <w:r>
        <w:rPr>
          <w:rFonts w:eastAsia="Calibri"/>
          <w:b/>
          <w:caps/>
          <w:sz w:val="20"/>
          <w:szCs w:val="20"/>
          <w:lang w:eastAsia="en-GB"/>
        </w:rPr>
        <w:t xml:space="preserve"> (JEDZ)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424D3">
        <w:rPr>
          <w:rFonts w:eastAsia="Calibr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sz w:val="20"/>
          <w:szCs w:val="20"/>
          <w:lang w:eastAsia="en-GB"/>
        </w:rPr>
        <w:t>Adres publikacyjny stosownego ogłoszenia</w:t>
      </w:r>
      <w:r w:rsidRPr="004424D3">
        <w:rPr>
          <w:rFonts w:eastAsia="Calibri"/>
          <w:b/>
          <w:i/>
          <w:sz w:val="20"/>
          <w:szCs w:val="20"/>
          <w:vertAlign w:val="superscript"/>
          <w:lang w:eastAsia="en-GB"/>
        </w:rPr>
        <w:footnoteReference w:id="2"/>
      </w:r>
      <w:r w:rsidRPr="004424D3">
        <w:rPr>
          <w:rFonts w:eastAsia="Calibri"/>
          <w:b/>
          <w:sz w:val="20"/>
          <w:szCs w:val="20"/>
          <w:lang w:eastAsia="en-GB"/>
        </w:rPr>
        <w:t xml:space="preserve"> w Dzienniku Urzędowym Unii Europejskiej:</w:t>
      </w:r>
    </w:p>
    <w:p w:rsidR="00712FA2" w:rsidRPr="00F82049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F82049">
        <w:rPr>
          <w:rFonts w:eastAsia="Calibri"/>
          <w:b/>
          <w:sz w:val="20"/>
          <w:szCs w:val="20"/>
          <w:lang w:eastAsia="en-GB"/>
        </w:rPr>
        <w:t xml:space="preserve">Dz.U. UE S numer [142], data [27/07/2017], strona [], 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Numer ogłoszenia w Dz.U. S: [</w:t>
      </w:r>
      <w:r>
        <w:rPr>
          <w:rFonts w:eastAsia="Calibri"/>
          <w:b/>
          <w:sz w:val="20"/>
          <w:szCs w:val="20"/>
          <w:lang w:eastAsia="en-GB"/>
        </w:rPr>
        <w:t>2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0][1][7</w:t>
      </w:r>
      <w:r w:rsidRPr="004424D3">
        <w:rPr>
          <w:rFonts w:eastAsia="Calibri"/>
          <w:b/>
          <w:sz w:val="20"/>
          <w:szCs w:val="20"/>
          <w:lang w:eastAsia="en-GB"/>
        </w:rPr>
        <w:t>]/S</w:t>
      </w:r>
      <w:r>
        <w:rPr>
          <w:rFonts w:eastAsia="Calibri"/>
          <w:b/>
          <w:sz w:val="20"/>
          <w:szCs w:val="20"/>
          <w:lang w:eastAsia="en-GB"/>
        </w:rPr>
        <w:t xml:space="preserve"> [1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4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2</w:t>
      </w:r>
      <w:r w:rsidRPr="004424D3">
        <w:rPr>
          <w:rFonts w:eastAsia="Calibri"/>
          <w:b/>
          <w:sz w:val="20"/>
          <w:szCs w:val="20"/>
          <w:lang w:eastAsia="en-GB"/>
        </w:rPr>
        <w:t>]–[</w:t>
      </w:r>
      <w:r>
        <w:rPr>
          <w:rFonts w:eastAsia="Calibri"/>
          <w:b/>
          <w:sz w:val="20"/>
          <w:szCs w:val="20"/>
          <w:lang w:eastAsia="en-GB"/>
        </w:rPr>
        <w:t>2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9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1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8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1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1</w:t>
      </w:r>
      <w:r w:rsidRPr="004424D3">
        <w:rPr>
          <w:rFonts w:eastAsia="Calibri"/>
          <w:b/>
          <w:sz w:val="20"/>
          <w:szCs w:val="20"/>
          <w:lang w:eastAsia="en-GB"/>
        </w:rPr>
        <w:t>][ ]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12FA2" w:rsidRPr="004424D3" w:rsidTr="00F66C88">
        <w:trPr>
          <w:trHeight w:val="349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Tożsamość zamawiającego</w:t>
            </w:r>
            <w:r w:rsidRPr="004424D3">
              <w:rPr>
                <w:rFonts w:eastAsia="Calibr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rPr>
          <w:trHeight w:val="349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[Narodowe Forum Muzyki im. Witolda Lutosławskiego  ]</w:t>
            </w:r>
          </w:p>
        </w:tc>
      </w:tr>
      <w:tr w:rsidR="00712FA2" w:rsidRPr="004424D3" w:rsidTr="00F66C88">
        <w:trPr>
          <w:trHeight w:val="485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rPr>
          <w:trHeight w:val="484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Tytuł lub krótki opis udzielanego zamówienia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</w:t>
            </w:r>
            <w:r w:rsidRPr="00C30DAC">
              <w:rPr>
                <w:sz w:val="20"/>
                <w:szCs w:val="20"/>
              </w:rPr>
              <w:t>Dostawa instrumentów muzycznych klasy mistrzowskiej dla Narodowego Forum Muzyki im. Witolda Lutosławskiego</w:t>
            </w:r>
            <w:r w:rsidRPr="00D245A3">
              <w:rPr>
                <w:rFonts w:eastAsia="Calibri"/>
                <w:sz w:val="20"/>
                <w:szCs w:val="20"/>
                <w:lang w:eastAsia="en-GB"/>
              </w:rPr>
              <w:t>]</w:t>
            </w:r>
          </w:p>
        </w:tc>
      </w:tr>
      <w:tr w:rsidR="00712FA2" w:rsidRPr="004424D3" w:rsidTr="00F66C88">
        <w:trPr>
          <w:trHeight w:val="484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  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ZP</w:t>
            </w:r>
            <w:r w:rsidRPr="00D50937">
              <w:rPr>
                <w:rFonts w:eastAsia="Calibri"/>
                <w:sz w:val="20"/>
                <w:szCs w:val="20"/>
                <w:lang w:eastAsia="en-GB"/>
              </w:rPr>
              <w:t>.PN.</w:t>
            </w:r>
            <w:r>
              <w:rPr>
                <w:rFonts w:eastAsia="Calibri"/>
                <w:sz w:val="20"/>
                <w:szCs w:val="20"/>
                <w:lang w:eastAsia="en-GB"/>
              </w:rPr>
              <w:t>36</w:t>
            </w:r>
            <w:r w:rsidRPr="00D50937">
              <w:rPr>
                <w:rFonts w:eastAsia="Calibri"/>
                <w:sz w:val="20"/>
                <w:szCs w:val="20"/>
                <w:lang w:eastAsia="en-GB"/>
              </w:rPr>
              <w:t>.2017</w:t>
            </w:r>
            <w:r>
              <w:rPr>
                <w:rFonts w:eastAsia="Calibri"/>
                <w:sz w:val="20"/>
                <w:szCs w:val="20"/>
                <w:lang w:eastAsia="en-GB"/>
              </w:rPr>
              <w:t>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NFM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]</w:t>
            </w:r>
          </w:p>
        </w:tc>
      </w:tr>
    </w:tbl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4424D3">
        <w:rPr>
          <w:rFonts w:eastAsia="Calibri"/>
          <w:b/>
          <w:i/>
          <w:sz w:val="20"/>
          <w:szCs w:val="20"/>
          <w:lang w:eastAsia="en-GB"/>
        </w:rPr>
        <w:t>.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II: Informacje dotyczące wykonawcy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712FA2" w:rsidRPr="004424D3" w:rsidTr="00F66C88">
        <w:trPr>
          <w:trHeight w:val="1372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rPr>
          <w:trHeight w:val="2002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712FA2" w:rsidRPr="004424D3" w:rsidTr="00F66C88">
        <w:tc>
          <w:tcPr>
            <w:tcW w:w="9289" w:type="dxa"/>
            <w:gridSpan w:val="2"/>
            <w:shd w:val="clear" w:color="auto" w:fill="BFBFBF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B: Informacje na temat przedstawicieli wykonawcy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Imię i nazwisko,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Jeżeli tak</w:t>
      </w:r>
      <w:r w:rsidRPr="004424D3">
        <w:rPr>
          <w:rFonts w:eastAsia="Calibri"/>
          <w:sz w:val="20"/>
          <w:szCs w:val="20"/>
          <w:lang w:eastAsia="en-GB"/>
        </w:rPr>
        <w:t xml:space="preserve">, proszę przedstawić – </w:t>
      </w:r>
      <w:r w:rsidRPr="004424D3">
        <w:rPr>
          <w:rFonts w:eastAsia="Calibri"/>
          <w:b/>
          <w:sz w:val="20"/>
          <w:szCs w:val="20"/>
          <w:lang w:eastAsia="en-GB"/>
        </w:rPr>
        <w:t>dla każdego</w:t>
      </w:r>
      <w:r w:rsidRPr="004424D3">
        <w:rPr>
          <w:rFonts w:eastAsia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424D3">
        <w:rPr>
          <w:rFonts w:eastAsia="Calibri"/>
          <w:b/>
          <w:sz w:val="20"/>
          <w:szCs w:val="20"/>
          <w:lang w:eastAsia="en-GB"/>
        </w:rPr>
        <w:t>niniejszej części sekcja A i B oraz w części III</w:t>
      </w:r>
      <w:r w:rsidRPr="004424D3">
        <w:rPr>
          <w:rFonts w:eastAsia="Calibri"/>
          <w:sz w:val="20"/>
          <w:szCs w:val="20"/>
          <w:lang w:eastAsia="en-GB"/>
        </w:rPr>
        <w:t xml:space="preserve">, należycie wypełniony i podpisany przez dane podmioty. </w:t>
      </w:r>
      <w:r w:rsidRPr="004424D3">
        <w:rPr>
          <w:rFonts w:eastAsia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424D3">
        <w:rPr>
          <w:rFonts w:eastAsia="Calibri"/>
          <w:sz w:val="20"/>
          <w:szCs w:val="20"/>
          <w:lang w:eastAsia="en-GB"/>
        </w:rPr>
        <w:br/>
      </w:r>
      <w:r w:rsidRPr="004424D3">
        <w:rPr>
          <w:rFonts w:eastAsia="Calibr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12"/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tak i o ile jest to wiadome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424D3">
        <w:rPr>
          <w:rFonts w:eastAsia="Calibri"/>
          <w:sz w:val="20"/>
          <w:szCs w:val="20"/>
          <w:lang w:eastAsia="en-GB"/>
        </w:rPr>
        <w:t xml:space="preserve">oprócz informacji </w:t>
      </w:r>
      <w:r w:rsidRPr="004424D3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12FA2" w:rsidRPr="004424D3" w:rsidRDefault="00712FA2" w:rsidP="00712FA2">
      <w:pPr>
        <w:spacing w:after="160" w:line="259" w:lineRule="auto"/>
        <w:rPr>
          <w:rFonts w:eastAsia="Calibri"/>
          <w:b/>
          <w:sz w:val="20"/>
          <w:szCs w:val="20"/>
          <w:lang w:eastAsia="en-GB"/>
        </w:rPr>
      </w:pP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III: Podstawy wykluczenia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>W art. 57 ust. 1 dyrektywy 2014/24/UE określono następujące powody wykluczenia:</w:t>
      </w:r>
    </w:p>
    <w:p w:rsidR="00712FA2" w:rsidRPr="004424D3" w:rsidRDefault="00712FA2" w:rsidP="00E978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udział w </w:t>
      </w:r>
      <w:r w:rsidRPr="004424D3">
        <w:rPr>
          <w:rFonts w:eastAsia="Calibri"/>
          <w:b/>
          <w:sz w:val="20"/>
          <w:szCs w:val="20"/>
          <w:lang w:eastAsia="en-GB"/>
        </w:rPr>
        <w:t>organizacji przestępczej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3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korupcja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4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1" w:name="_DV_M1264"/>
      <w:bookmarkEnd w:id="1"/>
      <w:r w:rsidRPr="004424D3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424D3">
        <w:rPr>
          <w:rFonts w:eastAsia="Calibr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praca dzieci</w:t>
      </w:r>
      <w:r w:rsidRPr="004424D3">
        <w:rPr>
          <w:rFonts w:eastAsia="Calibri"/>
          <w:sz w:val="20"/>
          <w:szCs w:val="20"/>
          <w:lang w:eastAsia="en-GB"/>
        </w:rPr>
        <w:t xml:space="preserve"> i inne formy </w:t>
      </w:r>
      <w:r w:rsidRPr="004424D3">
        <w:rPr>
          <w:rFonts w:eastAsia="Calibri"/>
          <w:b/>
          <w:sz w:val="20"/>
          <w:szCs w:val="20"/>
          <w:lang w:eastAsia="en-GB"/>
        </w:rPr>
        <w:t>handlu ludźmi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8"/>
      </w:r>
      <w:r w:rsidRPr="004424D3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 stosunku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samego wykonawcy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bądź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jakiejkolwiek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424D3">
              <w:rPr>
                <w:rFonts w:eastAsia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424D3">
              <w:rPr>
                <w:rFonts w:eastAsia="Calibr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4424D3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712FA2" w:rsidRPr="004424D3" w:rsidTr="00F66C8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wskazać: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jakiej kwoty to dotyczy?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decyzji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12FA2" w:rsidRPr="004424D3" w:rsidRDefault="00712FA2" w:rsidP="00F66C88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712FA2" w:rsidRPr="004424D3" w:rsidRDefault="00712FA2" w:rsidP="00E978CA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712FA2" w:rsidRPr="004424D3" w:rsidRDefault="00712FA2" w:rsidP="00E978CA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w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 sposób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 Proszę sprecyzować, w jaki:</w:t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12FA2" w:rsidRPr="004424D3" w:rsidTr="00F66C8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712FA2" w:rsidRPr="004424D3" w:rsidRDefault="00712FA2" w:rsidP="00F66C88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424D3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5"/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wedle własnej wiedzy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naruszył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swoje obowiązki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dziedzinie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712FA2" w:rsidRPr="004424D3" w:rsidTr="00F66C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a)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712FA2" w:rsidRPr="004424D3" w:rsidRDefault="00712FA2" w:rsidP="00E978CA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12FA2" w:rsidRPr="004424D3" w:rsidTr="00F66C8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12FA2" w:rsidRPr="004424D3" w:rsidTr="00F66C8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Czy wykonawca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12FA2" w:rsidRPr="004424D3" w:rsidTr="00F66C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12FA2" w:rsidRPr="004424D3" w:rsidTr="00F66C88">
        <w:trPr>
          <w:trHeight w:val="1316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12FA2" w:rsidRPr="004424D3" w:rsidTr="00F66C88">
        <w:trPr>
          <w:trHeight w:val="1544"/>
        </w:trPr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12FA2" w:rsidRPr="004424D3" w:rsidTr="00F66C8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12FA2" w:rsidRPr="004424D3" w:rsidTr="00F66C8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nie jest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mają zastosowanie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12FA2" w:rsidRPr="004424D3" w:rsidRDefault="00712FA2" w:rsidP="00712FA2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IV: Kryteria kwalifikacji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W odniesieniu do kryteriów kwalifikacji (sekcja </w:t>
      </w:r>
      <w:r w:rsidRPr="004424D3">
        <w:rPr>
          <w:rFonts w:eastAsia="Calibri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12FA2" w:rsidRPr="004424D3" w:rsidTr="00F66C88">
        <w:tc>
          <w:tcPr>
            <w:tcW w:w="4606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12FA2" w:rsidRPr="004424D3" w:rsidTr="00F66C88">
        <w:tc>
          <w:tcPr>
            <w:tcW w:w="4606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Kompetencje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konieczne jest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posiadanie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zezwolenia lub bycie członkiem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1a) Jego („ogólny”)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roczny obrót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i/lub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(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2a) Jego roczny („specyficzny”)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i/lub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wskaźników finansowych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(określenie wymaganego wskaźnika – stosunek X do 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– oraz wartość):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5) W ramach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mogła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: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Roboty budowlane: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F72C4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F72C4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72C4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72C4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72C4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72C4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F72C4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72C4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F72C43">
              <w:rPr>
                <w:rFonts w:eastAsia="Calibr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72C4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F72C4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F72C43">
              <w:rPr>
                <w:rFonts w:eastAsia="Calibr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72C4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72C4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2FA2" w:rsidRPr="00F72C4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F72C43">
              <w:rPr>
                <w:rFonts w:eastAsia="Calibr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12FA2" w:rsidRPr="004424D3" w:rsidTr="00F66C88">
              <w:tc>
                <w:tcPr>
                  <w:tcW w:w="1336" w:type="dxa"/>
                  <w:shd w:val="clear" w:color="auto" w:fill="auto"/>
                </w:tcPr>
                <w:p w:rsidR="00712FA2" w:rsidRPr="00F72C4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F72C43">
                    <w:rPr>
                      <w:rFonts w:eastAsia="Calibr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12FA2" w:rsidRPr="00F72C4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F72C43">
                    <w:rPr>
                      <w:rFonts w:eastAsia="Calibr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12FA2" w:rsidRPr="00F72C4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F72C43">
                    <w:rPr>
                      <w:rFonts w:eastAsia="Calibr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12FA2" w:rsidRPr="004424D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F72C43">
                    <w:rPr>
                      <w:rFonts w:eastAsia="Calibr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12FA2" w:rsidRPr="004424D3" w:rsidTr="00F66C88">
              <w:tc>
                <w:tcPr>
                  <w:tcW w:w="1336" w:type="dxa"/>
                  <w:shd w:val="clear" w:color="auto" w:fill="auto"/>
                </w:tcPr>
                <w:p w:rsidR="00712FA2" w:rsidRPr="004424D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12FA2" w:rsidRPr="004424D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12FA2" w:rsidRPr="004424D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12FA2" w:rsidRPr="004424D3" w:rsidRDefault="00712FA2" w:rsidP="00F66C88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3) Korzysta z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zaplecze naukowo-badawcze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zarządzania łańcuchem dostaw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przeprowadzenie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swoich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produkcyjnych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technicznych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naukowych i badawczych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jak również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6) Następującym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legitymuje się: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sam usługodawca lub wykonawca: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środki zarządzania środowiskowego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8) Wielkość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średniego rocznego zatrudnienia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Rok, średnie roczne zatrudnienie: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Rok, liczebność kadry kierowniczej: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10)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następującą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część (procentową)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11)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sporządzone przez urzędowe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instytuty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agencje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424D3">
        <w:rPr>
          <w:rFonts w:eastAsia="Calibri"/>
          <w:smallCaps/>
          <w:sz w:val="20"/>
          <w:szCs w:val="20"/>
          <w:lang w:eastAsia="en-GB"/>
        </w:rPr>
        <w:t>D: Systemy zapewniania jakości i normy zarządzania środowiskowego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norm zapewniania jakości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12FA2" w:rsidRPr="004424D3" w:rsidRDefault="00712FA2" w:rsidP="00712FA2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V: Ograniczanie liczby kwalifikujących się kandydatów</w:t>
      </w:r>
    </w:p>
    <w:p w:rsidR="00712FA2" w:rsidRPr="004424D3" w:rsidRDefault="00712FA2" w:rsidP="0071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lastRenderedPageBreak/>
        <w:t>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12FA2" w:rsidRPr="004424D3" w:rsidTr="00F66C88">
        <w:tc>
          <w:tcPr>
            <w:tcW w:w="4644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wskazać dla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12FA2" w:rsidRPr="004424D3" w:rsidRDefault="00712FA2" w:rsidP="00F66C88">
            <w:pPr>
              <w:spacing w:before="120" w:after="120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12FA2" w:rsidRPr="004424D3" w:rsidRDefault="00712FA2" w:rsidP="00712FA2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7"/>
      </w:r>
      <w:r w:rsidRPr="004424D3">
        <w:rPr>
          <w:rFonts w:eastAsia="Calibri"/>
          <w:i/>
          <w:sz w:val="20"/>
          <w:szCs w:val="20"/>
          <w:lang w:eastAsia="en-GB"/>
        </w:rPr>
        <w:t xml:space="preserve">, lub 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b) najpóźniej od dnia 18 kwietnia 2018 r.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8"/>
      </w:r>
      <w:r w:rsidRPr="004424D3">
        <w:rPr>
          <w:rFonts w:eastAsia="Calibr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712FA2" w:rsidRPr="004424D3" w:rsidRDefault="00712FA2" w:rsidP="00712FA2">
      <w:pPr>
        <w:spacing w:before="120" w:after="120"/>
        <w:jc w:val="both"/>
        <w:rPr>
          <w:rFonts w:eastAsia="Calibri"/>
          <w:i/>
          <w:vanish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Niżej podpisany(-a)(-i) oficjalnie wyraża(-ją) zgodę na to, aby </w:t>
      </w:r>
      <w:r>
        <w:rPr>
          <w:rFonts w:eastAsia="Calibri"/>
          <w:i/>
          <w:sz w:val="20"/>
          <w:szCs w:val="20"/>
          <w:lang w:eastAsia="en-GB"/>
        </w:rPr>
        <w:t>Narodowe Forum Muzyki im. Witolda Lutosławskiego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uzyskał</w:t>
      </w:r>
      <w:r>
        <w:rPr>
          <w:rFonts w:eastAsia="Calibri"/>
          <w:i/>
          <w:sz w:val="20"/>
          <w:szCs w:val="20"/>
          <w:lang w:eastAsia="en-GB"/>
        </w:rPr>
        <w:t>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dostęp do dokumentów potwierdzających informacje, które zostały przedstawione w [wskazać część/sekcję/punkt(-y), których to dotyczy] niniejszego jednolitego europejskiego dokumentu zamówienia, na potrzeby </w:t>
      </w:r>
      <w:r w:rsidRPr="003B24A2">
        <w:rPr>
          <w:rFonts w:eastAsia="Calibri"/>
          <w:sz w:val="20"/>
          <w:szCs w:val="20"/>
          <w:lang w:eastAsia="en-GB"/>
        </w:rPr>
        <w:t>„Dostawa instrumentów muzycznych klasy mistrzowskiej dla Narodowego Forum Muzyki im. Witolda Lutosławskiego”</w:t>
      </w:r>
      <w:r w:rsidRPr="003A04D8">
        <w:rPr>
          <w:rFonts w:eastAsia="Calibri"/>
          <w:sz w:val="20"/>
          <w:szCs w:val="20"/>
          <w:lang w:eastAsia="en-GB"/>
        </w:rPr>
        <w:t xml:space="preserve"> (ZP/PN</w:t>
      </w:r>
      <w:r w:rsidRPr="00D50937">
        <w:rPr>
          <w:rFonts w:eastAsia="Calibri"/>
          <w:sz w:val="20"/>
          <w:szCs w:val="20"/>
          <w:lang w:eastAsia="en-GB"/>
        </w:rPr>
        <w:t>/</w:t>
      </w:r>
      <w:r>
        <w:rPr>
          <w:rFonts w:eastAsia="Calibri"/>
          <w:sz w:val="20"/>
          <w:szCs w:val="20"/>
          <w:lang w:eastAsia="en-GB"/>
        </w:rPr>
        <w:t>36</w:t>
      </w:r>
      <w:r w:rsidRPr="00D50937">
        <w:rPr>
          <w:rFonts w:eastAsia="Calibri"/>
          <w:sz w:val="20"/>
          <w:szCs w:val="20"/>
          <w:lang w:eastAsia="en-GB"/>
        </w:rPr>
        <w:t>/2017</w:t>
      </w:r>
      <w:r w:rsidRPr="003A04D8">
        <w:rPr>
          <w:rFonts w:eastAsia="Calibri"/>
          <w:sz w:val="20"/>
          <w:szCs w:val="20"/>
          <w:lang w:eastAsia="en-GB"/>
        </w:rPr>
        <w:t>/NFM</w:t>
      </w:r>
      <w:r w:rsidRPr="009D2925">
        <w:rPr>
          <w:rFonts w:eastAsia="Calibri"/>
          <w:sz w:val="20"/>
          <w:szCs w:val="20"/>
          <w:lang w:eastAsia="en-GB"/>
        </w:rPr>
        <w:t xml:space="preserve">), adres publikacyjny w </w:t>
      </w:r>
      <w:r w:rsidRPr="009D2925">
        <w:rPr>
          <w:rFonts w:eastAsia="Calibri"/>
          <w:i/>
          <w:sz w:val="20"/>
          <w:szCs w:val="20"/>
          <w:lang w:eastAsia="en-GB"/>
        </w:rPr>
        <w:t>Dzienniku Urzędowym Unii Europejskiej</w:t>
      </w:r>
      <w:r w:rsidRPr="009D2925">
        <w:rPr>
          <w:rFonts w:eastAsia="Calibri"/>
          <w:sz w:val="20"/>
          <w:szCs w:val="20"/>
          <w:lang w:eastAsia="en-GB"/>
        </w:rPr>
        <w:t>.</w:t>
      </w:r>
    </w:p>
    <w:p w:rsidR="00712FA2" w:rsidRDefault="00712FA2" w:rsidP="00712FA2">
      <w:pPr>
        <w:tabs>
          <w:tab w:val="left" w:pos="2552"/>
        </w:tabs>
        <w:jc w:val="both"/>
        <w:rPr>
          <w:rFonts w:eastAsia="Calibri"/>
          <w:i/>
          <w:sz w:val="20"/>
          <w:szCs w:val="20"/>
          <w:lang w:eastAsia="en-GB"/>
        </w:rPr>
      </w:pPr>
    </w:p>
    <w:p w:rsidR="00712FA2" w:rsidRDefault="00712FA2" w:rsidP="00712FA2">
      <w:pPr>
        <w:tabs>
          <w:tab w:val="left" w:pos="2552"/>
        </w:tabs>
        <w:jc w:val="both"/>
        <w:rPr>
          <w:rFonts w:eastAsia="Calibri"/>
          <w:i/>
          <w:sz w:val="20"/>
          <w:szCs w:val="20"/>
          <w:lang w:eastAsia="en-GB"/>
        </w:rPr>
      </w:pPr>
    </w:p>
    <w:p w:rsidR="00712FA2" w:rsidRPr="00CD08C6" w:rsidRDefault="00712FA2" w:rsidP="00712FA2">
      <w:pPr>
        <w:tabs>
          <w:tab w:val="left" w:pos="2552"/>
        </w:tabs>
        <w:jc w:val="both"/>
        <w:rPr>
          <w:sz w:val="22"/>
          <w:szCs w:val="22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 </w:t>
      </w:r>
      <w:r>
        <w:rPr>
          <w:sz w:val="22"/>
          <w:szCs w:val="22"/>
        </w:rPr>
        <w:t>……………………………………….</w:t>
      </w:r>
    </w:p>
    <w:p w:rsidR="00712FA2" w:rsidRDefault="00712FA2" w:rsidP="00712FA2">
      <w:pPr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</w:p>
    <w:p w:rsidR="00712FA2" w:rsidRDefault="00712FA2" w:rsidP="00712FA2">
      <w:pPr>
        <w:ind w:left="48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</w:p>
    <w:p w:rsidR="00712FA2" w:rsidRDefault="00712FA2" w:rsidP="00712FA2">
      <w:pPr>
        <w:ind w:left="4962"/>
        <w:rPr>
          <w:i/>
          <w:sz w:val="18"/>
          <w:szCs w:val="18"/>
        </w:rPr>
      </w:pPr>
      <w:r w:rsidRPr="005D71D5">
        <w:rPr>
          <w:i/>
          <w:sz w:val="18"/>
          <w:szCs w:val="18"/>
        </w:rPr>
        <w:t>podpis i pieczątka imienna osoby upoważnionej</w:t>
      </w:r>
    </w:p>
    <w:p w:rsidR="00712FA2" w:rsidRPr="004424D3" w:rsidRDefault="00712FA2" w:rsidP="00712F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FA2" w:rsidRDefault="00712FA2" w:rsidP="00712FA2">
      <w:pPr>
        <w:spacing w:after="160" w:line="259" w:lineRule="auto"/>
        <w:rPr>
          <w:b/>
          <w:sz w:val="22"/>
          <w:szCs w:val="22"/>
        </w:rPr>
      </w:pPr>
    </w:p>
    <w:p w:rsidR="00712FA2" w:rsidRPr="00392E50" w:rsidRDefault="00712FA2" w:rsidP="00712FA2">
      <w:pPr>
        <w:spacing w:after="160" w:line="259" w:lineRule="auto"/>
        <w:rPr>
          <w:b/>
          <w:sz w:val="22"/>
          <w:szCs w:val="22"/>
        </w:rPr>
      </w:pPr>
    </w:p>
    <w:p w:rsidR="00712FA2" w:rsidRPr="00EE4ED0" w:rsidRDefault="00712FA2" w:rsidP="00712FA2">
      <w:pPr>
        <w:ind w:left="5664" w:firstLine="708"/>
        <w:jc w:val="right"/>
        <w:rPr>
          <w:b/>
          <w:sz w:val="22"/>
          <w:szCs w:val="22"/>
        </w:rPr>
      </w:pPr>
      <w:r w:rsidRPr="00EE4ED0">
        <w:rPr>
          <w:b/>
          <w:sz w:val="22"/>
          <w:szCs w:val="22"/>
        </w:rPr>
        <w:t>Załącznik nr 5 do SIWZ</w:t>
      </w:r>
    </w:p>
    <w:p w:rsidR="00712FA2" w:rsidRPr="00EE4ED0" w:rsidRDefault="00712FA2" w:rsidP="00712FA2">
      <w:pPr>
        <w:ind w:left="4536"/>
        <w:jc w:val="right"/>
        <w:rPr>
          <w:color w:val="000000"/>
          <w:sz w:val="22"/>
          <w:szCs w:val="22"/>
        </w:rPr>
      </w:pPr>
      <w:r w:rsidRPr="00EE4ED0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144713" wp14:editId="63F7842F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543175" cy="11334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A2" w:rsidRDefault="00712FA2" w:rsidP="00712FA2"/>
                          <w:p w:rsidR="00712FA2" w:rsidRDefault="00712FA2" w:rsidP="00712FA2"/>
                          <w:p w:rsidR="00712FA2" w:rsidRDefault="00712FA2" w:rsidP="00712FA2"/>
                          <w:p w:rsidR="00712FA2" w:rsidRDefault="00712FA2" w:rsidP="00712FA2"/>
                          <w:p w:rsidR="00712FA2" w:rsidRDefault="00712FA2" w:rsidP="00712FA2"/>
                          <w:p w:rsidR="00712FA2" w:rsidRPr="003916DA" w:rsidRDefault="00712FA2" w:rsidP="00712FA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4713" id="Pole tekstowe 1" o:spid="_x0000_s1027" type="#_x0000_t202" style="position:absolute;left:0;text-align:left;margin-left:0;margin-top:9.55pt;width:200.2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" o:allowincell="f">
                <v:textbox>
                  <w:txbxContent>
                    <w:p w:rsidR="00712FA2" w:rsidRDefault="00712FA2" w:rsidP="00712FA2"/>
                    <w:p w:rsidR="00712FA2" w:rsidRDefault="00712FA2" w:rsidP="00712FA2"/>
                    <w:p w:rsidR="00712FA2" w:rsidRDefault="00712FA2" w:rsidP="00712FA2"/>
                    <w:p w:rsidR="00712FA2" w:rsidRDefault="00712FA2" w:rsidP="00712FA2"/>
                    <w:p w:rsidR="00712FA2" w:rsidRDefault="00712FA2" w:rsidP="00712FA2"/>
                    <w:p w:rsidR="00712FA2" w:rsidRPr="003916DA" w:rsidRDefault="00712FA2" w:rsidP="00712FA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ED0">
        <w:rPr>
          <w:color w:val="7F7F7F"/>
          <w:sz w:val="22"/>
          <w:szCs w:val="22"/>
        </w:rPr>
        <w:t>Appendix No. 5 to SIWZ</w:t>
      </w:r>
      <w:r w:rsidRPr="00EE4ED0">
        <w:rPr>
          <w:noProof/>
          <w:color w:val="000000"/>
          <w:sz w:val="22"/>
          <w:szCs w:val="22"/>
        </w:rPr>
        <w:t xml:space="preserve"> </w:t>
      </w:r>
    </w:p>
    <w:p w:rsidR="00712FA2" w:rsidRPr="00EE4ED0" w:rsidRDefault="00712FA2" w:rsidP="00712FA2">
      <w:pPr>
        <w:ind w:left="4536"/>
        <w:jc w:val="both"/>
        <w:rPr>
          <w:color w:val="000000"/>
          <w:sz w:val="22"/>
          <w:szCs w:val="22"/>
        </w:rPr>
      </w:pPr>
    </w:p>
    <w:p w:rsidR="00712FA2" w:rsidRPr="00EE4ED0" w:rsidRDefault="00712FA2" w:rsidP="00712FA2">
      <w:pPr>
        <w:ind w:left="4536"/>
        <w:jc w:val="both"/>
        <w:rPr>
          <w:color w:val="000000"/>
          <w:sz w:val="22"/>
          <w:szCs w:val="22"/>
        </w:rPr>
      </w:pPr>
    </w:p>
    <w:p w:rsidR="00712FA2" w:rsidRPr="00EE4ED0" w:rsidRDefault="00712FA2" w:rsidP="00712FA2">
      <w:pPr>
        <w:ind w:left="4536"/>
        <w:jc w:val="both"/>
        <w:rPr>
          <w:color w:val="000000"/>
          <w:sz w:val="22"/>
          <w:szCs w:val="22"/>
        </w:rPr>
      </w:pPr>
    </w:p>
    <w:p w:rsidR="00712FA2" w:rsidRPr="00EE4ED0" w:rsidRDefault="00712FA2" w:rsidP="00712FA2">
      <w:pPr>
        <w:ind w:left="4536"/>
        <w:jc w:val="both"/>
        <w:rPr>
          <w:color w:val="000000"/>
          <w:sz w:val="22"/>
          <w:szCs w:val="22"/>
        </w:rPr>
      </w:pPr>
    </w:p>
    <w:p w:rsidR="00712FA2" w:rsidRPr="00EE4ED0" w:rsidRDefault="00712FA2" w:rsidP="00712FA2">
      <w:pPr>
        <w:jc w:val="both"/>
        <w:rPr>
          <w:b/>
          <w:bCs/>
          <w:color w:val="000000"/>
          <w:sz w:val="22"/>
          <w:szCs w:val="22"/>
        </w:rPr>
      </w:pPr>
    </w:p>
    <w:p w:rsidR="00712FA2" w:rsidRPr="00EE4ED0" w:rsidRDefault="00712FA2" w:rsidP="00712FA2">
      <w:pPr>
        <w:jc w:val="both"/>
        <w:rPr>
          <w:b/>
          <w:bCs/>
          <w:color w:val="000000"/>
          <w:sz w:val="22"/>
          <w:szCs w:val="22"/>
        </w:rPr>
      </w:pPr>
    </w:p>
    <w:p w:rsidR="00712FA2" w:rsidRPr="00EE4ED0" w:rsidRDefault="00712FA2" w:rsidP="00712FA2">
      <w:pPr>
        <w:jc w:val="both"/>
        <w:rPr>
          <w:b/>
          <w:bCs/>
          <w:color w:val="000000"/>
          <w:sz w:val="22"/>
          <w:szCs w:val="22"/>
        </w:rPr>
      </w:pPr>
    </w:p>
    <w:p w:rsidR="00712FA2" w:rsidRPr="00EE4ED0" w:rsidRDefault="00712FA2" w:rsidP="00712FA2">
      <w:pPr>
        <w:jc w:val="both"/>
        <w:rPr>
          <w:b/>
          <w:bCs/>
          <w:color w:val="000000"/>
          <w:sz w:val="22"/>
          <w:szCs w:val="22"/>
        </w:rPr>
      </w:pPr>
    </w:p>
    <w:p w:rsidR="00712FA2" w:rsidRPr="00EE4ED0" w:rsidRDefault="00712FA2" w:rsidP="00712FA2">
      <w:pPr>
        <w:jc w:val="center"/>
        <w:rPr>
          <w:b/>
          <w:bCs/>
          <w:color w:val="000000"/>
          <w:sz w:val="22"/>
          <w:szCs w:val="22"/>
        </w:rPr>
      </w:pPr>
      <w:r w:rsidRPr="00EE4ED0">
        <w:rPr>
          <w:b/>
          <w:bCs/>
          <w:color w:val="000000"/>
          <w:sz w:val="22"/>
          <w:szCs w:val="22"/>
        </w:rPr>
        <w:t>INFORMACJA O PRZYNALEŻNOŚCI DO GRUPY KAPITAŁOWEJ</w:t>
      </w:r>
    </w:p>
    <w:p w:rsidR="00712FA2" w:rsidRPr="00EE4ED0" w:rsidRDefault="00712FA2" w:rsidP="00712FA2">
      <w:pPr>
        <w:jc w:val="center"/>
        <w:rPr>
          <w:b/>
          <w:bCs/>
          <w:color w:val="000000"/>
          <w:sz w:val="22"/>
          <w:szCs w:val="22"/>
          <w:lang w:val="en-US"/>
        </w:rPr>
      </w:pPr>
      <w:r w:rsidRPr="00EE4ED0">
        <w:rPr>
          <w:b/>
          <w:bCs/>
          <w:color w:val="7F7F7F"/>
          <w:sz w:val="22"/>
          <w:szCs w:val="22"/>
          <w:lang w:val="en"/>
        </w:rPr>
        <w:t>INFORMATION ABOUT MEMBERSHIP IN THE CAPITAL GROUP</w:t>
      </w:r>
    </w:p>
    <w:p w:rsidR="00712FA2" w:rsidRPr="00EE4ED0" w:rsidRDefault="00712FA2" w:rsidP="00712FA2">
      <w:pPr>
        <w:jc w:val="center"/>
        <w:rPr>
          <w:color w:val="000000"/>
          <w:sz w:val="22"/>
          <w:szCs w:val="22"/>
        </w:rPr>
      </w:pPr>
      <w:r w:rsidRPr="00EE4ED0">
        <w:rPr>
          <w:color w:val="000000"/>
          <w:sz w:val="22"/>
          <w:szCs w:val="22"/>
        </w:rPr>
        <w:t>(w rozumieniu ustawy z dnia 16.02.2007 r. o ochronie konkurencji i konsumentów Dz. U. 2007.229)</w:t>
      </w:r>
    </w:p>
    <w:p w:rsidR="00712FA2" w:rsidRPr="00EE4ED0" w:rsidRDefault="00712FA2" w:rsidP="00712FA2">
      <w:pPr>
        <w:jc w:val="both"/>
        <w:rPr>
          <w:i/>
          <w:iCs/>
          <w:color w:val="000000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"/>
        </w:rPr>
        <w:t>(in accordance with the Act of 16 February.2007 r. on Competition and Consumer Protection,</w:t>
      </w:r>
      <w:r w:rsidRPr="00EE4ED0">
        <w:rPr>
          <w:color w:val="7F7F7F"/>
          <w:sz w:val="22"/>
          <w:szCs w:val="22"/>
          <w:lang w:val="en"/>
        </w:rPr>
        <w:br/>
        <w:t>Journal of Laws No. 2007.229 as amended)</w:t>
      </w:r>
    </w:p>
    <w:p w:rsidR="00712FA2" w:rsidRPr="00EE4ED0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EE4ED0" w:rsidRDefault="00712FA2" w:rsidP="00712FA2">
      <w:pPr>
        <w:jc w:val="both"/>
        <w:rPr>
          <w:sz w:val="22"/>
          <w:szCs w:val="22"/>
          <w:lang w:val="en-US"/>
        </w:rPr>
      </w:pPr>
      <w:r w:rsidRPr="00EE4ED0">
        <w:rPr>
          <w:sz w:val="22"/>
          <w:szCs w:val="22"/>
        </w:rPr>
        <w:t xml:space="preserve">Biorąc udział w postępowaniu o udzielenie zamówienia publicznego na zadanie pn. </w:t>
      </w:r>
      <w:r w:rsidRPr="00EE4ED0">
        <w:rPr>
          <w:b/>
          <w:color w:val="000000"/>
          <w:sz w:val="22"/>
          <w:szCs w:val="22"/>
        </w:rPr>
        <w:t>„</w:t>
      </w:r>
      <w:r w:rsidRPr="00EE4ED0">
        <w:rPr>
          <w:b/>
          <w:sz w:val="22"/>
          <w:szCs w:val="22"/>
        </w:rPr>
        <w:t xml:space="preserve">Dostawa instrumentów muzycznych klasy mistrzowskiej dla Narodowego Forum Muzyki im. </w:t>
      </w:r>
      <w:r w:rsidRPr="00EE4ED0">
        <w:rPr>
          <w:b/>
          <w:sz w:val="22"/>
          <w:szCs w:val="22"/>
          <w:lang w:val="en-US"/>
        </w:rPr>
        <w:t>Witolda Lutosławskiego” (</w:t>
      </w:r>
      <w:r w:rsidRPr="00EE4ED0">
        <w:rPr>
          <w:sz w:val="22"/>
          <w:szCs w:val="22"/>
          <w:lang w:val="en-US"/>
        </w:rPr>
        <w:t>ZP/PN/3</w:t>
      </w:r>
      <w:r>
        <w:rPr>
          <w:sz w:val="22"/>
          <w:szCs w:val="22"/>
          <w:lang w:val="en-US"/>
        </w:rPr>
        <w:t>6</w:t>
      </w:r>
      <w:r w:rsidRPr="00EE4ED0">
        <w:rPr>
          <w:sz w:val="22"/>
          <w:szCs w:val="22"/>
          <w:lang w:val="en-US"/>
        </w:rPr>
        <w:t>/2017/NFM</w:t>
      </w:r>
      <w:r w:rsidRPr="00EE4ED0">
        <w:rPr>
          <w:b/>
          <w:sz w:val="22"/>
          <w:szCs w:val="22"/>
          <w:lang w:val="en-US"/>
        </w:rPr>
        <w:t>)</w:t>
      </w:r>
      <w:r w:rsidRPr="00EE4ED0">
        <w:rPr>
          <w:sz w:val="22"/>
          <w:szCs w:val="22"/>
          <w:lang w:val="en-US"/>
        </w:rPr>
        <w:t>,</w:t>
      </w:r>
      <w:r w:rsidRPr="00EE4ED0">
        <w:rPr>
          <w:b/>
          <w:sz w:val="22"/>
          <w:szCs w:val="22"/>
          <w:lang w:val="en-US"/>
        </w:rPr>
        <w:t xml:space="preserve"> </w:t>
      </w:r>
      <w:r w:rsidRPr="00EE4ED0">
        <w:rPr>
          <w:color w:val="000000"/>
          <w:sz w:val="22"/>
          <w:szCs w:val="22"/>
          <w:lang w:val="en-US"/>
        </w:rPr>
        <w:t xml:space="preserve">informuję, </w:t>
      </w:r>
      <w:r w:rsidRPr="00EE4ED0">
        <w:rPr>
          <w:sz w:val="22"/>
          <w:szCs w:val="22"/>
          <w:lang w:val="en-US"/>
        </w:rPr>
        <w:t>że:</w:t>
      </w:r>
    </w:p>
    <w:p w:rsidR="00712FA2" w:rsidRPr="00EE4ED0" w:rsidRDefault="00712FA2" w:rsidP="00712FA2">
      <w:pPr>
        <w:jc w:val="both"/>
        <w:rPr>
          <w:color w:val="7F7F7F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"/>
        </w:rPr>
        <w:t>Taking part in a public procurement procedure for the: "Delivery of master class musical instruments to the Witold Lutosławski National Forum of Music” (ZP/PN/3</w:t>
      </w:r>
      <w:r>
        <w:rPr>
          <w:color w:val="7F7F7F"/>
          <w:sz w:val="22"/>
          <w:szCs w:val="22"/>
          <w:lang w:val="en"/>
        </w:rPr>
        <w:t>6</w:t>
      </w:r>
      <w:r w:rsidRPr="00EE4ED0">
        <w:rPr>
          <w:color w:val="7F7F7F"/>
          <w:sz w:val="22"/>
          <w:szCs w:val="22"/>
          <w:lang w:val="en"/>
        </w:rPr>
        <w:t>/2017/NFM), I provide the following information:</w:t>
      </w:r>
      <w:r w:rsidRPr="00EE4ED0">
        <w:rPr>
          <w:color w:val="7F7F7F"/>
          <w:sz w:val="22"/>
          <w:szCs w:val="22"/>
          <w:lang w:val="en-US"/>
        </w:rPr>
        <w:t xml:space="preserve"> </w:t>
      </w:r>
    </w:p>
    <w:p w:rsidR="00712FA2" w:rsidRPr="00EE4ED0" w:rsidRDefault="00712FA2" w:rsidP="00E978CA">
      <w:pPr>
        <w:numPr>
          <w:ilvl w:val="2"/>
          <w:numId w:val="6"/>
        </w:numPr>
        <w:tabs>
          <w:tab w:val="num" w:pos="540"/>
        </w:tabs>
        <w:spacing w:line="259" w:lineRule="auto"/>
        <w:ind w:left="540"/>
        <w:jc w:val="both"/>
        <w:rPr>
          <w:sz w:val="22"/>
          <w:szCs w:val="22"/>
        </w:rPr>
      </w:pPr>
      <w:r w:rsidRPr="00EE4ED0">
        <w:rPr>
          <w:b/>
          <w:bCs/>
          <w:color w:val="000000"/>
          <w:sz w:val="22"/>
          <w:szCs w:val="22"/>
        </w:rPr>
        <w:t>Należę/Nie należę</w:t>
      </w:r>
      <w:r w:rsidRPr="00EE4ED0">
        <w:rPr>
          <w:sz w:val="22"/>
          <w:szCs w:val="22"/>
        </w:rPr>
        <w:t>*</w:t>
      </w:r>
      <w:r w:rsidRPr="00EE4ED0">
        <w:rPr>
          <w:color w:val="000000"/>
          <w:sz w:val="22"/>
          <w:szCs w:val="22"/>
        </w:rPr>
        <w:t xml:space="preserve"> do grupy kapitałowej, o której mowa w art. 24 ust. 1 pkt 23 </w:t>
      </w:r>
      <w:r w:rsidRPr="00EE4ED0">
        <w:rPr>
          <w:sz w:val="22"/>
          <w:szCs w:val="22"/>
        </w:rPr>
        <w:t xml:space="preserve">ustawy z dnia </w:t>
      </w:r>
      <w:r w:rsidRPr="00EE4ED0">
        <w:rPr>
          <w:sz w:val="22"/>
          <w:szCs w:val="22"/>
        </w:rPr>
        <w:br/>
        <w:t>29 stycznia 2004 r. Prawo zamówień publicznych (tj. Dz.U.2015.2164 ze zm.)</w:t>
      </w:r>
    </w:p>
    <w:p w:rsidR="00712FA2" w:rsidRPr="00EE4ED0" w:rsidRDefault="00712FA2" w:rsidP="00712FA2">
      <w:pPr>
        <w:tabs>
          <w:tab w:val="num" w:pos="540"/>
        </w:tabs>
        <w:ind w:left="540" w:hanging="360"/>
        <w:jc w:val="both"/>
        <w:rPr>
          <w:color w:val="7F7F7F"/>
          <w:sz w:val="22"/>
          <w:szCs w:val="22"/>
          <w:lang w:val="en-GB"/>
        </w:rPr>
      </w:pPr>
      <w:r w:rsidRPr="00EE4ED0">
        <w:rPr>
          <w:color w:val="7F7F7F"/>
          <w:sz w:val="22"/>
          <w:szCs w:val="22"/>
          <w:lang w:val="en"/>
        </w:rPr>
        <w:t xml:space="preserve">1. I belong /  do not belong* to a capital group, referred to in Article 24 of the Act of 29 January 2004 on  </w:t>
      </w:r>
      <w:r w:rsidRPr="00EE4ED0">
        <w:rPr>
          <w:color w:val="7F7F7F"/>
          <w:sz w:val="22"/>
          <w:szCs w:val="22"/>
          <w:lang w:val="en-GB"/>
        </w:rPr>
        <w:t>Public Procurement Law (Journal of Laws of 2015.2164 as amended)</w:t>
      </w:r>
    </w:p>
    <w:p w:rsidR="00712FA2" w:rsidRPr="00EE4ED0" w:rsidRDefault="00712FA2" w:rsidP="00E978CA">
      <w:pPr>
        <w:numPr>
          <w:ilvl w:val="2"/>
          <w:numId w:val="6"/>
        </w:numPr>
        <w:tabs>
          <w:tab w:val="num" w:pos="540"/>
        </w:tabs>
        <w:spacing w:line="259" w:lineRule="auto"/>
        <w:ind w:left="540"/>
        <w:jc w:val="both"/>
        <w:rPr>
          <w:sz w:val="22"/>
          <w:szCs w:val="22"/>
        </w:rPr>
      </w:pPr>
      <w:r w:rsidRPr="00EE4ED0">
        <w:rPr>
          <w:b/>
          <w:bCs/>
          <w:sz w:val="22"/>
          <w:szCs w:val="22"/>
        </w:rPr>
        <w:t xml:space="preserve">Należę </w:t>
      </w:r>
      <w:r w:rsidRPr="00EE4ED0">
        <w:rPr>
          <w:sz w:val="22"/>
          <w:szCs w:val="22"/>
        </w:rPr>
        <w:t xml:space="preserve">do grupy kapitałowej w skład której wchodzą: ** </w:t>
      </w:r>
    </w:p>
    <w:p w:rsidR="00712FA2" w:rsidRPr="00EE4ED0" w:rsidRDefault="00712FA2" w:rsidP="00712FA2">
      <w:pPr>
        <w:ind w:left="180"/>
        <w:jc w:val="both"/>
        <w:rPr>
          <w:color w:val="000000"/>
          <w:sz w:val="22"/>
          <w:szCs w:val="22"/>
          <w:lang w:val="en-US"/>
        </w:rPr>
      </w:pPr>
      <w:r w:rsidRPr="00EE4ED0">
        <w:rPr>
          <w:color w:val="7F7F7F"/>
          <w:sz w:val="22"/>
          <w:szCs w:val="22"/>
          <w:lang w:val="en-US"/>
        </w:rPr>
        <w:t>2. I belong to a capital group which includes: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12FA2" w:rsidRPr="00EE4ED0" w:rsidTr="00F66C88">
        <w:trPr>
          <w:trHeight w:val="632"/>
        </w:trPr>
        <w:tc>
          <w:tcPr>
            <w:tcW w:w="552" w:type="dxa"/>
            <w:vAlign w:val="center"/>
          </w:tcPr>
          <w:p w:rsidR="00712FA2" w:rsidRPr="00EE4ED0" w:rsidRDefault="00712FA2" w:rsidP="00F66C88">
            <w:pPr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EE4ED0">
              <w:rPr>
                <w:b/>
                <w:bCs/>
                <w:color w:val="000000"/>
                <w:sz w:val="22"/>
                <w:szCs w:val="22"/>
                <w:lang w:val="en-GB"/>
              </w:rPr>
              <w:t>L.p.</w:t>
            </w:r>
          </w:p>
        </w:tc>
        <w:tc>
          <w:tcPr>
            <w:tcW w:w="8228" w:type="dxa"/>
            <w:vAlign w:val="center"/>
          </w:tcPr>
          <w:p w:rsidR="00712FA2" w:rsidRPr="00EE4ED0" w:rsidRDefault="00712FA2" w:rsidP="00F66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4ED0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  <w:r w:rsidRPr="00EE4ED0">
              <w:rPr>
                <w:color w:val="7F7F7F"/>
                <w:sz w:val="22"/>
                <w:szCs w:val="22"/>
              </w:rPr>
              <w:t xml:space="preserve"> Name of entity belonging to the same capital group</w:t>
            </w:r>
          </w:p>
        </w:tc>
      </w:tr>
      <w:tr w:rsidR="00712FA2" w:rsidRPr="00EE4ED0" w:rsidTr="00F66C88">
        <w:trPr>
          <w:trHeight w:val="632"/>
        </w:trPr>
        <w:tc>
          <w:tcPr>
            <w:tcW w:w="552" w:type="dxa"/>
            <w:vAlign w:val="center"/>
          </w:tcPr>
          <w:p w:rsidR="00712FA2" w:rsidRPr="00EE4ED0" w:rsidRDefault="00712FA2" w:rsidP="00F66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4ED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712FA2" w:rsidRPr="00EE4ED0" w:rsidRDefault="00712FA2" w:rsidP="00F66C8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FA2" w:rsidRPr="00EE4ED0" w:rsidTr="00F66C88">
        <w:trPr>
          <w:trHeight w:val="667"/>
        </w:trPr>
        <w:tc>
          <w:tcPr>
            <w:tcW w:w="552" w:type="dxa"/>
            <w:vAlign w:val="center"/>
          </w:tcPr>
          <w:p w:rsidR="00712FA2" w:rsidRPr="00EE4ED0" w:rsidRDefault="00712FA2" w:rsidP="00F66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4ED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712FA2" w:rsidRPr="00EE4ED0" w:rsidRDefault="00712FA2" w:rsidP="00F66C8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2FA2" w:rsidRPr="00EE4ED0" w:rsidTr="00F66C88">
        <w:trPr>
          <w:trHeight w:val="667"/>
        </w:trPr>
        <w:tc>
          <w:tcPr>
            <w:tcW w:w="552" w:type="dxa"/>
            <w:vAlign w:val="center"/>
          </w:tcPr>
          <w:p w:rsidR="00712FA2" w:rsidRPr="00EE4ED0" w:rsidRDefault="00712FA2" w:rsidP="00F66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4ED0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712FA2" w:rsidRPr="00EE4ED0" w:rsidRDefault="00712FA2" w:rsidP="00F66C8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12FA2" w:rsidRPr="00EE4ED0" w:rsidRDefault="00712FA2" w:rsidP="00712FA2">
      <w:pPr>
        <w:jc w:val="both"/>
        <w:rPr>
          <w:bCs/>
          <w:color w:val="000000"/>
          <w:sz w:val="20"/>
          <w:szCs w:val="20"/>
        </w:rPr>
      </w:pPr>
      <w:r w:rsidRPr="00EE4ED0">
        <w:rPr>
          <w:bCs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:rsidR="00712FA2" w:rsidRPr="00EE4ED0" w:rsidRDefault="00712FA2" w:rsidP="00712FA2">
      <w:pPr>
        <w:jc w:val="both"/>
        <w:rPr>
          <w:bCs/>
          <w:color w:val="7F7F7F"/>
          <w:sz w:val="20"/>
          <w:szCs w:val="20"/>
          <w:lang w:val="en-US"/>
        </w:rPr>
      </w:pPr>
      <w:r w:rsidRPr="00EE4ED0">
        <w:rPr>
          <w:color w:val="7F7F7F"/>
          <w:sz w:val="20"/>
          <w:szCs w:val="20"/>
          <w:lang w:val="en"/>
        </w:rPr>
        <w:t>I confirm with my signature the veracity of these data, being aware of the criminal liability under Article 297 of the Criminal Code.</w:t>
      </w:r>
    </w:p>
    <w:p w:rsidR="00712FA2" w:rsidRPr="00EE4ED0" w:rsidRDefault="00712FA2" w:rsidP="00712FA2">
      <w:pPr>
        <w:ind w:left="360"/>
        <w:jc w:val="both"/>
        <w:rPr>
          <w:b/>
          <w:bCs/>
          <w:color w:val="000000"/>
          <w:sz w:val="20"/>
          <w:szCs w:val="20"/>
          <w:u w:val="single"/>
          <w:lang w:val="en-US"/>
        </w:rPr>
      </w:pPr>
      <w:r w:rsidRPr="00EE4ED0">
        <w:rPr>
          <w:b/>
          <w:bCs/>
          <w:color w:val="000000"/>
          <w:sz w:val="20"/>
          <w:szCs w:val="20"/>
          <w:u w:val="single"/>
          <w:lang w:val="en-US"/>
        </w:rPr>
        <w:t xml:space="preserve"> </w:t>
      </w:r>
    </w:p>
    <w:p w:rsidR="00712FA2" w:rsidRPr="00EE4ED0" w:rsidRDefault="00712FA2" w:rsidP="00712FA2">
      <w:pPr>
        <w:jc w:val="both"/>
        <w:rPr>
          <w:color w:val="000000"/>
          <w:sz w:val="20"/>
          <w:szCs w:val="20"/>
        </w:rPr>
      </w:pPr>
      <w:r w:rsidRPr="00EE4ED0">
        <w:rPr>
          <w:color w:val="000000"/>
          <w:sz w:val="20"/>
          <w:szCs w:val="20"/>
        </w:rPr>
        <w:t>* niepotrzebne skreślić</w:t>
      </w:r>
    </w:p>
    <w:p w:rsidR="00712FA2" w:rsidRPr="00EE4ED0" w:rsidRDefault="00712FA2" w:rsidP="00712FA2">
      <w:pPr>
        <w:jc w:val="both"/>
        <w:rPr>
          <w:color w:val="000000"/>
          <w:sz w:val="20"/>
          <w:szCs w:val="20"/>
        </w:rPr>
      </w:pPr>
      <w:r w:rsidRPr="00EE4ED0">
        <w:rPr>
          <w:color w:val="000000"/>
          <w:sz w:val="20"/>
          <w:szCs w:val="20"/>
        </w:rPr>
        <w:t>** należy wypełnić, jeśli dotyczy</w:t>
      </w:r>
    </w:p>
    <w:p w:rsidR="00712FA2" w:rsidRPr="00EE4ED0" w:rsidRDefault="00712FA2" w:rsidP="00712FA2">
      <w:pPr>
        <w:jc w:val="both"/>
        <w:rPr>
          <w:bCs/>
          <w:color w:val="7F7F7F"/>
          <w:sz w:val="20"/>
          <w:szCs w:val="20"/>
          <w:lang w:val="en-US"/>
        </w:rPr>
      </w:pPr>
      <w:r w:rsidRPr="00EE4ED0">
        <w:rPr>
          <w:color w:val="7F7F7F"/>
          <w:sz w:val="20"/>
          <w:szCs w:val="20"/>
          <w:lang w:val="en-US"/>
        </w:rPr>
        <w:t>* delete as appropriate</w:t>
      </w:r>
    </w:p>
    <w:p w:rsidR="00712FA2" w:rsidRPr="00392E50" w:rsidRDefault="00712FA2" w:rsidP="00712FA2">
      <w:pPr>
        <w:jc w:val="both"/>
        <w:rPr>
          <w:color w:val="7F7F7F"/>
          <w:sz w:val="20"/>
          <w:szCs w:val="20"/>
          <w:lang w:val="en"/>
        </w:rPr>
      </w:pPr>
      <w:r w:rsidRPr="00EE4ED0">
        <w:rPr>
          <w:color w:val="7F7F7F"/>
          <w:sz w:val="20"/>
          <w:szCs w:val="20"/>
          <w:lang w:val="en"/>
        </w:rPr>
        <w:t>** M</w:t>
      </w:r>
      <w:r>
        <w:rPr>
          <w:color w:val="7F7F7F"/>
          <w:sz w:val="20"/>
          <w:szCs w:val="20"/>
          <w:lang w:val="en"/>
        </w:rPr>
        <w:t>ust be filled in, if applicable</w:t>
      </w:r>
    </w:p>
    <w:p w:rsidR="00712FA2" w:rsidRPr="00EE4ED0" w:rsidRDefault="00712FA2" w:rsidP="00712FA2">
      <w:pPr>
        <w:jc w:val="right"/>
        <w:rPr>
          <w:b/>
          <w:bCs/>
          <w:color w:val="000000"/>
          <w:sz w:val="22"/>
          <w:szCs w:val="22"/>
        </w:rPr>
      </w:pPr>
      <w:r w:rsidRPr="00EE4ED0">
        <w:rPr>
          <w:b/>
          <w:bCs/>
          <w:color w:val="000000"/>
          <w:sz w:val="22"/>
          <w:szCs w:val="22"/>
        </w:rPr>
        <w:t>Upełnomocniony przedstawiciel Wykonawcy</w:t>
      </w:r>
      <w:r w:rsidRPr="00EE4ED0">
        <w:rPr>
          <w:color w:val="000000"/>
          <w:sz w:val="22"/>
          <w:szCs w:val="22"/>
        </w:rPr>
        <w:t>:</w:t>
      </w:r>
      <w:r w:rsidRPr="00EE4ED0">
        <w:rPr>
          <w:b/>
          <w:bCs/>
          <w:color w:val="000000"/>
          <w:sz w:val="22"/>
          <w:szCs w:val="22"/>
        </w:rPr>
        <w:t xml:space="preserve"> </w:t>
      </w:r>
    </w:p>
    <w:p w:rsidR="00712FA2" w:rsidRPr="00FA769D" w:rsidRDefault="00712FA2" w:rsidP="00712FA2">
      <w:pPr>
        <w:ind w:left="4248"/>
        <w:jc w:val="center"/>
        <w:rPr>
          <w:i/>
          <w:color w:val="808080"/>
          <w:sz w:val="22"/>
          <w:szCs w:val="22"/>
        </w:rPr>
      </w:pPr>
      <w:r w:rsidRPr="00FA769D">
        <w:rPr>
          <w:i/>
          <w:color w:val="808080"/>
          <w:sz w:val="22"/>
          <w:szCs w:val="22"/>
        </w:rPr>
        <w:t>(Plenipotentiary representative of the Contractor)</w:t>
      </w:r>
    </w:p>
    <w:p w:rsidR="00712FA2" w:rsidRPr="00FA769D" w:rsidRDefault="00712FA2" w:rsidP="00712FA2">
      <w:pPr>
        <w:jc w:val="right"/>
        <w:rPr>
          <w:i/>
          <w:color w:val="808080"/>
          <w:sz w:val="22"/>
          <w:szCs w:val="22"/>
        </w:rPr>
      </w:pPr>
    </w:p>
    <w:p w:rsidR="00712FA2" w:rsidRPr="00FA769D" w:rsidRDefault="00712FA2" w:rsidP="00712FA2">
      <w:pPr>
        <w:jc w:val="right"/>
        <w:rPr>
          <w:color w:val="000000"/>
          <w:sz w:val="22"/>
          <w:szCs w:val="22"/>
        </w:rPr>
      </w:pPr>
    </w:p>
    <w:p w:rsidR="00712FA2" w:rsidRPr="00EE4ED0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712FA2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(pieczątka i podpis)</w:t>
      </w:r>
      <w:r w:rsidRPr="00EE4ED0">
        <w:rPr>
          <w:i/>
          <w:color w:val="808080"/>
          <w:sz w:val="22"/>
          <w:szCs w:val="22"/>
          <w:lang w:val="en"/>
        </w:rPr>
        <w:t xml:space="preserve"> (stamp and signature)</w:t>
      </w:r>
      <w:r w:rsidRPr="00EE4ED0">
        <w:rPr>
          <w:color w:val="000000"/>
          <w:sz w:val="22"/>
          <w:szCs w:val="22"/>
          <w:lang w:val="en-US"/>
        </w:rPr>
        <w:t xml:space="preserve"> Data</w:t>
      </w:r>
      <w:r w:rsidRPr="00EE4ED0">
        <w:rPr>
          <w:i/>
          <w:color w:val="808080"/>
          <w:sz w:val="22"/>
          <w:szCs w:val="22"/>
          <w:lang w:val="en-US"/>
        </w:rPr>
        <w:t xml:space="preserve"> (Date)</w:t>
      </w:r>
    </w:p>
    <w:p w:rsidR="00712FA2" w:rsidRPr="001B48B6" w:rsidRDefault="00712FA2" w:rsidP="00712FA2">
      <w:pPr>
        <w:ind w:left="5664" w:firstLine="708"/>
        <w:jc w:val="both"/>
        <w:rPr>
          <w:b/>
          <w:sz w:val="22"/>
          <w:szCs w:val="22"/>
        </w:rPr>
      </w:pPr>
      <w:r w:rsidRPr="001B48B6">
        <w:rPr>
          <w:b/>
          <w:sz w:val="22"/>
          <w:szCs w:val="22"/>
        </w:rPr>
        <w:lastRenderedPageBreak/>
        <w:t>Załącznik nr 6 do SIWZ</w:t>
      </w:r>
    </w:p>
    <w:p w:rsidR="00712FA2" w:rsidRPr="001B48B6" w:rsidRDefault="00712FA2" w:rsidP="00712FA2">
      <w:pPr>
        <w:ind w:left="5664" w:firstLine="708"/>
        <w:jc w:val="both"/>
        <w:rPr>
          <w:b/>
          <w:color w:val="BFBFBF" w:themeColor="background1" w:themeShade="BF"/>
          <w:sz w:val="22"/>
          <w:szCs w:val="22"/>
          <w:lang w:eastAsia="en-US"/>
        </w:rPr>
      </w:pPr>
      <w:r w:rsidRPr="001B48B6">
        <w:rPr>
          <w:rFonts w:eastAsia="Calibri"/>
          <w:b/>
          <w:color w:val="BFBFBF" w:themeColor="background1" w:themeShade="BF"/>
          <w:sz w:val="22"/>
          <w:szCs w:val="22"/>
          <w:lang w:eastAsia="en-US"/>
        </w:rPr>
        <w:t>Appendix No. 6 to SIWZ</w:t>
      </w: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1B48B6" w:rsidRDefault="00712FA2" w:rsidP="00712FA2">
      <w:pPr>
        <w:jc w:val="center"/>
        <w:rPr>
          <w:b/>
          <w:bCs/>
          <w:color w:val="000000"/>
          <w:sz w:val="22"/>
          <w:szCs w:val="22"/>
        </w:rPr>
      </w:pPr>
      <w:r w:rsidRPr="001B48B6">
        <w:rPr>
          <w:b/>
          <w:bCs/>
          <w:color w:val="000000"/>
          <w:sz w:val="22"/>
          <w:szCs w:val="22"/>
        </w:rPr>
        <w:t>Oświadczenie</w:t>
      </w:r>
      <w:r>
        <w:rPr>
          <w:b/>
          <w:bCs/>
          <w:color w:val="000000"/>
          <w:sz w:val="22"/>
          <w:szCs w:val="22"/>
        </w:rPr>
        <w:t xml:space="preserve"> </w:t>
      </w:r>
      <w:r w:rsidRPr="001B48B6">
        <w:rPr>
          <w:rFonts w:eastAsia="Calibri"/>
          <w:b/>
          <w:color w:val="BFBFBF" w:themeColor="background1" w:themeShade="BF"/>
          <w:sz w:val="22"/>
          <w:szCs w:val="22"/>
          <w:lang w:eastAsia="en-US"/>
        </w:rPr>
        <w:t>Declaration</w:t>
      </w: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1B48B6" w:rsidRDefault="00712FA2" w:rsidP="00712FA2">
      <w:pPr>
        <w:jc w:val="both"/>
        <w:rPr>
          <w:sz w:val="22"/>
          <w:szCs w:val="22"/>
          <w:lang w:val="en-US"/>
        </w:rPr>
      </w:pPr>
      <w:r w:rsidRPr="001B48B6">
        <w:rPr>
          <w:color w:val="000000"/>
          <w:sz w:val="22"/>
          <w:szCs w:val="22"/>
        </w:rPr>
        <w:t>Stosownie do treści art.</w:t>
      </w:r>
      <w:r>
        <w:rPr>
          <w:color w:val="000000"/>
          <w:sz w:val="22"/>
          <w:szCs w:val="22"/>
        </w:rPr>
        <w:t xml:space="preserve"> </w:t>
      </w:r>
      <w:r w:rsidRPr="001B48B6">
        <w:rPr>
          <w:color w:val="000000"/>
          <w:sz w:val="22"/>
          <w:szCs w:val="22"/>
        </w:rPr>
        <w:t xml:space="preserve">24 ust.1 pkt 15 ustawy z dn. 29 stycznia 2004 r. Prawo zamówień publicznych (Dz.U. z 2015r., poz. 2164 z późn. zm.) biorąc udział w postępowaniu o udzielenie zamówienia publicznego, prowadzonego przez Narodowe Forum Muzyki im. Witolda Lutosławskiego, na zadanie pn. </w:t>
      </w:r>
      <w:r w:rsidRPr="001B48B6">
        <w:rPr>
          <w:b/>
          <w:i/>
          <w:sz w:val="22"/>
          <w:szCs w:val="22"/>
        </w:rPr>
        <w:t xml:space="preserve">„Dostawa instrumentów muzycznych klasy mistrzowskiej dla Narodowego Forum Muzyki im. </w:t>
      </w:r>
      <w:r w:rsidRPr="001B48B6">
        <w:rPr>
          <w:b/>
          <w:i/>
          <w:sz w:val="22"/>
          <w:szCs w:val="22"/>
          <w:lang w:val="en-US"/>
        </w:rPr>
        <w:t>Witolda Lutosławskiego”</w:t>
      </w:r>
      <w:r w:rsidRPr="001B48B6">
        <w:rPr>
          <w:b/>
          <w:sz w:val="22"/>
          <w:szCs w:val="22"/>
          <w:lang w:val="en-US"/>
        </w:rPr>
        <w:t xml:space="preserve"> (</w:t>
      </w:r>
      <w:r w:rsidRPr="001B48B6">
        <w:rPr>
          <w:sz w:val="22"/>
          <w:szCs w:val="22"/>
          <w:lang w:val="en-US"/>
        </w:rPr>
        <w:t>ZP/PN/36/2017/NFM</w:t>
      </w:r>
      <w:r w:rsidRPr="001B48B6">
        <w:rPr>
          <w:b/>
          <w:sz w:val="22"/>
          <w:szCs w:val="22"/>
          <w:lang w:val="en-US"/>
        </w:rPr>
        <w:t>)</w:t>
      </w:r>
      <w:r w:rsidRPr="001B48B6">
        <w:rPr>
          <w:sz w:val="22"/>
          <w:szCs w:val="22"/>
          <w:lang w:val="en-US"/>
        </w:rPr>
        <w:t xml:space="preserve">, niniejszym oświadczam, że </w:t>
      </w:r>
    </w:p>
    <w:p w:rsidR="00712FA2" w:rsidRPr="001B48B6" w:rsidRDefault="00712FA2" w:rsidP="00712FA2">
      <w:pPr>
        <w:jc w:val="both"/>
        <w:rPr>
          <w:b/>
          <w:i/>
          <w:color w:val="BFBFBF" w:themeColor="background1" w:themeShade="BF"/>
          <w:sz w:val="22"/>
          <w:szCs w:val="22"/>
          <w:lang w:val="en-GB" w:eastAsia="en-US"/>
        </w:rPr>
      </w:pP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According to Article 24 section 1 point 15 of the Act of 29 January 2004. Public Procurement Law (Journal of Laws of 2015, item 2164 as amended), participating in a public procurement procedure, managed by the Witold Lutosławski National Forum of Music, concerning the task of </w:t>
      </w:r>
      <w:r w:rsidRPr="001B48B6">
        <w:rPr>
          <w:rFonts w:eastAsia="Calibri"/>
          <w:b/>
          <w:i/>
          <w:color w:val="BFBFBF" w:themeColor="background1" w:themeShade="BF"/>
          <w:sz w:val="22"/>
          <w:szCs w:val="22"/>
          <w:lang w:val="en-GB" w:eastAsia="en-US"/>
        </w:rPr>
        <w:t xml:space="preserve">“Delivery of master class musical instruments for the Witold Lutosławski National Forum of Music” </w:t>
      </w: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(ZP/PN/36/2017/NFM), I hereby declare that </w:t>
      </w:r>
    </w:p>
    <w:p w:rsidR="00712FA2" w:rsidRPr="001B48B6" w:rsidRDefault="00712FA2" w:rsidP="00712FA2">
      <w:pPr>
        <w:jc w:val="both"/>
        <w:rPr>
          <w:sz w:val="22"/>
          <w:szCs w:val="22"/>
          <w:lang w:val="en-US"/>
        </w:rPr>
      </w:pPr>
    </w:p>
    <w:p w:rsidR="00712FA2" w:rsidRDefault="00712FA2" w:rsidP="00712FA2">
      <w:pPr>
        <w:jc w:val="both"/>
        <w:rPr>
          <w:sz w:val="22"/>
          <w:szCs w:val="22"/>
        </w:rPr>
      </w:pPr>
      <w:r w:rsidRPr="001B48B6">
        <w:rPr>
          <w:sz w:val="22"/>
          <w:szCs w:val="22"/>
        </w:rPr>
        <w:t>wobec…………………………………………………(</w:t>
      </w:r>
      <w:r w:rsidRPr="001B48B6">
        <w:rPr>
          <w:i/>
          <w:sz w:val="22"/>
          <w:szCs w:val="22"/>
        </w:rPr>
        <w:t>nazwa Wykonawcy/</w:t>
      </w:r>
      <w:r w:rsidRPr="001B48B6">
        <w:rPr>
          <w:i/>
          <w:color w:val="BFBFBF" w:themeColor="background1" w:themeShade="BF"/>
          <w:sz w:val="22"/>
          <w:szCs w:val="22"/>
        </w:rPr>
        <w:t>name of the Contractor</w:t>
      </w:r>
      <w:r w:rsidRPr="001B48B6">
        <w:rPr>
          <w:sz w:val="22"/>
          <w:szCs w:val="22"/>
        </w:rPr>
        <w:t>)</w:t>
      </w:r>
    </w:p>
    <w:p w:rsidR="00712FA2" w:rsidRPr="001B48B6" w:rsidRDefault="00712FA2" w:rsidP="00712FA2">
      <w:pPr>
        <w:jc w:val="both"/>
        <w:rPr>
          <w:sz w:val="22"/>
          <w:szCs w:val="22"/>
        </w:rPr>
      </w:pPr>
    </w:p>
    <w:p w:rsidR="00712FA2" w:rsidRPr="001B48B6" w:rsidRDefault="00712FA2" w:rsidP="00712FA2">
      <w:pPr>
        <w:jc w:val="both"/>
        <w:rPr>
          <w:sz w:val="22"/>
          <w:szCs w:val="22"/>
          <w:vertAlign w:val="superscript"/>
        </w:rPr>
      </w:pPr>
      <w:r w:rsidRPr="001B48B6">
        <w:rPr>
          <w:b/>
          <w:sz w:val="22"/>
          <w:szCs w:val="22"/>
        </w:rPr>
        <w:t>Nie wydano</w:t>
      </w:r>
      <w:r w:rsidRPr="001B48B6">
        <w:rPr>
          <w:b/>
          <w:sz w:val="22"/>
          <w:szCs w:val="22"/>
          <w:vertAlign w:val="superscript"/>
        </w:rPr>
        <w:t>1</w:t>
      </w:r>
      <w:r w:rsidRPr="001B48B6">
        <w:rPr>
          <w:sz w:val="22"/>
          <w:szCs w:val="22"/>
        </w:rPr>
        <w:t xml:space="preserve"> prawomocnego wyroku sądu lub ostatecznej decyzji administracyjnej o zaleganiu z uiszczeniem podatków opłat ,składek na ubezpieczenie społeczne lub zdrowotne</w:t>
      </w:r>
      <w:r w:rsidRPr="001B48B6">
        <w:rPr>
          <w:sz w:val="22"/>
          <w:szCs w:val="22"/>
          <w:vertAlign w:val="superscript"/>
        </w:rPr>
        <w:t>2</w:t>
      </w:r>
    </w:p>
    <w:p w:rsidR="00712FA2" w:rsidRPr="001B48B6" w:rsidRDefault="00712FA2" w:rsidP="00712FA2">
      <w:pPr>
        <w:jc w:val="both"/>
        <w:rPr>
          <w:color w:val="BFBFBF" w:themeColor="background1" w:themeShade="BF"/>
          <w:sz w:val="22"/>
          <w:szCs w:val="22"/>
          <w:vertAlign w:val="superscript"/>
          <w:lang w:val="en-GB" w:eastAsia="en-US"/>
        </w:rPr>
      </w:pPr>
      <w:r w:rsidRPr="001B48B6">
        <w:rPr>
          <w:rFonts w:eastAsia="Calibri"/>
          <w:b/>
          <w:color w:val="BFBFBF" w:themeColor="background1" w:themeShade="BF"/>
          <w:sz w:val="22"/>
          <w:szCs w:val="22"/>
          <w:lang w:val="en-GB" w:eastAsia="en-US"/>
        </w:rPr>
        <w:t>has not been issued</w:t>
      </w:r>
      <w:r w:rsidRPr="001B48B6">
        <w:rPr>
          <w:rFonts w:eastAsia="Calibri"/>
          <w:b/>
          <w:color w:val="BFBFBF" w:themeColor="background1" w:themeShade="BF"/>
          <w:sz w:val="22"/>
          <w:szCs w:val="22"/>
          <w:vertAlign w:val="superscript"/>
          <w:lang w:val="en-GB" w:eastAsia="en-US"/>
        </w:rPr>
        <w:t>1</w:t>
      </w: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 with a final and binding court decision or a final administrative decision on arrears in payment of taxes, fees, social or health insurance contributions</w:t>
      </w:r>
      <w:r w:rsidRPr="001B48B6">
        <w:rPr>
          <w:rFonts w:eastAsia="Calibri"/>
          <w:color w:val="BFBFBF" w:themeColor="background1" w:themeShade="BF"/>
          <w:sz w:val="22"/>
          <w:szCs w:val="22"/>
          <w:vertAlign w:val="superscript"/>
          <w:lang w:val="en-GB" w:eastAsia="en-US"/>
        </w:rPr>
        <w:t>2</w:t>
      </w:r>
    </w:p>
    <w:p w:rsidR="00712FA2" w:rsidRPr="001B48B6" w:rsidRDefault="00712FA2" w:rsidP="00712FA2">
      <w:pPr>
        <w:jc w:val="both"/>
        <w:rPr>
          <w:sz w:val="22"/>
          <w:szCs w:val="22"/>
          <w:vertAlign w:val="superscript"/>
        </w:rPr>
      </w:pPr>
      <w:r w:rsidRPr="001B48B6">
        <w:rPr>
          <w:b/>
          <w:sz w:val="22"/>
          <w:szCs w:val="22"/>
        </w:rPr>
        <w:t>Wydano</w:t>
      </w:r>
      <w:r w:rsidRPr="001B48B6">
        <w:rPr>
          <w:b/>
          <w:sz w:val="22"/>
          <w:szCs w:val="22"/>
          <w:vertAlign w:val="superscript"/>
        </w:rPr>
        <w:t>1</w:t>
      </w:r>
      <w:r w:rsidRPr="001B48B6">
        <w:rPr>
          <w:sz w:val="22"/>
          <w:szCs w:val="22"/>
        </w:rPr>
        <w:t xml:space="preserve"> prawomocny wyrok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1B48B6">
        <w:rPr>
          <w:sz w:val="22"/>
          <w:szCs w:val="22"/>
          <w:vertAlign w:val="superscript"/>
        </w:rPr>
        <w:t>2</w:t>
      </w:r>
    </w:p>
    <w:p w:rsidR="00712FA2" w:rsidRPr="001B48B6" w:rsidRDefault="00712FA2" w:rsidP="00712FA2">
      <w:pPr>
        <w:jc w:val="both"/>
        <w:rPr>
          <w:color w:val="BFBFBF" w:themeColor="background1" w:themeShade="BF"/>
          <w:sz w:val="22"/>
          <w:szCs w:val="22"/>
          <w:vertAlign w:val="superscript"/>
          <w:lang w:val="en-GB" w:eastAsia="en-US"/>
        </w:rPr>
      </w:pPr>
      <w:r w:rsidRPr="001B48B6">
        <w:rPr>
          <w:rFonts w:eastAsia="Calibri"/>
          <w:b/>
          <w:color w:val="BFBFBF" w:themeColor="background1" w:themeShade="BF"/>
          <w:sz w:val="22"/>
          <w:szCs w:val="22"/>
          <w:lang w:val="en-GB" w:eastAsia="en-US"/>
        </w:rPr>
        <w:t>has been issued</w:t>
      </w:r>
      <w:r w:rsidRPr="001B48B6">
        <w:rPr>
          <w:rFonts w:eastAsia="Calibri"/>
          <w:b/>
          <w:color w:val="BFBFBF" w:themeColor="background1" w:themeShade="BF"/>
          <w:sz w:val="22"/>
          <w:szCs w:val="22"/>
          <w:vertAlign w:val="superscript"/>
          <w:lang w:val="en-GB" w:eastAsia="en-US"/>
        </w:rPr>
        <w:t>1</w:t>
      </w: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 with a final and binding court decision/final administrative decision on arrears in payment of taxes/fees/social insurance contributions/health insurance contributions, however, due taxes/fees/social insurance contributions/health insurance contributions have been paid with interest/fines/a binding agreement has been concluded on payment of such outstanding amounts</w:t>
      </w:r>
      <w:r w:rsidRPr="001B48B6">
        <w:rPr>
          <w:rFonts w:eastAsia="Calibri"/>
          <w:color w:val="BFBFBF" w:themeColor="background1" w:themeShade="BF"/>
          <w:sz w:val="22"/>
          <w:szCs w:val="22"/>
          <w:vertAlign w:val="superscript"/>
          <w:lang w:val="en-GB" w:eastAsia="en-US"/>
        </w:rPr>
        <w:t>2</w:t>
      </w:r>
    </w:p>
    <w:p w:rsidR="00712FA2" w:rsidRPr="001B48B6" w:rsidRDefault="00712FA2" w:rsidP="00712FA2">
      <w:pPr>
        <w:jc w:val="both"/>
        <w:rPr>
          <w:sz w:val="20"/>
          <w:szCs w:val="20"/>
          <w:vertAlign w:val="superscript"/>
          <w:lang w:val="en-US"/>
        </w:rPr>
      </w:pPr>
    </w:p>
    <w:p w:rsidR="00712FA2" w:rsidRPr="001B48B6" w:rsidRDefault="00712FA2" w:rsidP="00712FA2">
      <w:pPr>
        <w:jc w:val="both"/>
        <w:rPr>
          <w:sz w:val="20"/>
          <w:szCs w:val="20"/>
          <w:vertAlign w:val="superscript"/>
        </w:rPr>
      </w:pPr>
      <w:r w:rsidRPr="001B48B6">
        <w:rPr>
          <w:sz w:val="20"/>
          <w:szCs w:val="20"/>
        </w:rPr>
        <w:t>Prawdziwość powyższych danych potwierdzam własnoręcznym podpisem świadom odpowiedzialności karnej z art. 279 kodeksu karnego.</w:t>
      </w:r>
    </w:p>
    <w:p w:rsidR="00712FA2" w:rsidRPr="001B48B6" w:rsidRDefault="00712FA2" w:rsidP="00712FA2">
      <w:pPr>
        <w:rPr>
          <w:color w:val="BFBFBF" w:themeColor="background1" w:themeShade="BF"/>
          <w:sz w:val="20"/>
          <w:szCs w:val="20"/>
          <w:vertAlign w:val="superscript"/>
          <w:lang w:val="en-GB" w:eastAsia="en-US"/>
        </w:rPr>
      </w:pPr>
      <w:r w:rsidRPr="001B48B6">
        <w:rPr>
          <w:rFonts w:eastAsia="Calibri"/>
          <w:color w:val="BFBFBF" w:themeColor="background1" w:themeShade="BF"/>
          <w:sz w:val="20"/>
          <w:szCs w:val="20"/>
          <w:lang w:val="en-GB" w:eastAsia="en-US"/>
        </w:rPr>
        <w:t>I confirm the accuracy of the above information with my handwritten signature, aware of the criminal liability under Article 279 of the Criminal Code.</w:t>
      </w:r>
      <w:r w:rsidRPr="001B48B6">
        <w:rPr>
          <w:color w:val="000000"/>
          <w:sz w:val="22"/>
          <w:szCs w:val="22"/>
          <w:lang w:val="en-US"/>
        </w:rPr>
        <w:br/>
      </w:r>
    </w:p>
    <w:p w:rsidR="00712FA2" w:rsidRPr="001B48B6" w:rsidRDefault="00712FA2" w:rsidP="00E978CA">
      <w:pPr>
        <w:numPr>
          <w:ilvl w:val="6"/>
          <w:numId w:val="23"/>
        </w:numPr>
        <w:ind w:left="851" w:hanging="851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1B48B6">
        <w:rPr>
          <w:rFonts w:ascii="Calibri" w:eastAsia="Calibri" w:hAnsi="Calibri"/>
          <w:color w:val="000000"/>
          <w:sz w:val="20"/>
          <w:szCs w:val="20"/>
          <w:lang w:eastAsia="en-US"/>
        </w:rPr>
        <w:t>niepotrzebne skreślić/</w:t>
      </w:r>
      <w:r w:rsidRPr="001B48B6">
        <w:rPr>
          <w:rFonts w:ascii="Calibri" w:eastAsia="Calibri" w:hAnsi="Calibri"/>
          <w:color w:val="BFBFBF" w:themeColor="background1" w:themeShade="BF"/>
          <w:sz w:val="20"/>
          <w:szCs w:val="22"/>
          <w:lang w:val="en-GB" w:eastAsia="en-US"/>
        </w:rPr>
        <w:t>delete as applicable</w:t>
      </w:r>
    </w:p>
    <w:p w:rsidR="00712FA2" w:rsidRPr="001B48B6" w:rsidRDefault="00712FA2" w:rsidP="00E978CA">
      <w:pPr>
        <w:numPr>
          <w:ilvl w:val="0"/>
          <w:numId w:val="23"/>
        </w:numPr>
        <w:jc w:val="both"/>
        <w:rPr>
          <w:rFonts w:eastAsia="Calibri"/>
          <w:color w:val="000000"/>
          <w:sz w:val="20"/>
          <w:szCs w:val="20"/>
          <w:lang w:val="en-GB" w:eastAsia="en-US"/>
        </w:rPr>
      </w:pPr>
      <w:r w:rsidRPr="001B48B6">
        <w:rPr>
          <w:rFonts w:eastAsia="Calibri"/>
          <w:color w:val="000000"/>
          <w:sz w:val="20"/>
          <w:szCs w:val="20"/>
          <w:lang w:val="en-US" w:eastAsia="en-GB"/>
        </w:rPr>
        <w:t>treść oświadczenia może być modyfikowana</w:t>
      </w:r>
      <w:r w:rsidRPr="001B48B6">
        <w:rPr>
          <w:rFonts w:eastAsia="Calibri"/>
          <w:color w:val="000000"/>
          <w:sz w:val="20"/>
          <w:szCs w:val="22"/>
          <w:lang w:val="en-US" w:eastAsia="en-US"/>
        </w:rPr>
        <w:t>/</w:t>
      </w:r>
      <w:r w:rsidRPr="001B48B6">
        <w:rPr>
          <w:rFonts w:eastAsia="Calibri"/>
          <w:color w:val="BFBFBF" w:themeColor="background1" w:themeShade="BF"/>
          <w:sz w:val="20"/>
          <w:szCs w:val="22"/>
          <w:lang w:val="en-GB" w:eastAsia="en-US"/>
        </w:rPr>
        <w:t>the content of this declaration can be modified</w:t>
      </w:r>
    </w:p>
    <w:p w:rsidR="00712FA2" w:rsidRPr="001B48B6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EE4ED0" w:rsidRDefault="00712FA2" w:rsidP="00712FA2">
      <w:pPr>
        <w:jc w:val="right"/>
        <w:rPr>
          <w:b/>
          <w:bCs/>
          <w:color w:val="000000"/>
          <w:sz w:val="22"/>
          <w:szCs w:val="22"/>
        </w:rPr>
      </w:pPr>
      <w:r w:rsidRPr="00EE4ED0">
        <w:rPr>
          <w:b/>
          <w:bCs/>
          <w:color w:val="000000"/>
          <w:sz w:val="22"/>
          <w:szCs w:val="22"/>
        </w:rPr>
        <w:t>Upełnomocniony przedstawiciel Wykonawcy</w:t>
      </w:r>
      <w:r w:rsidRPr="00EE4ED0">
        <w:rPr>
          <w:color w:val="000000"/>
          <w:sz w:val="22"/>
          <w:szCs w:val="22"/>
        </w:rPr>
        <w:t>:</w:t>
      </w:r>
      <w:r w:rsidRPr="00EE4ED0">
        <w:rPr>
          <w:b/>
          <w:bCs/>
          <w:color w:val="000000"/>
          <w:sz w:val="22"/>
          <w:szCs w:val="22"/>
        </w:rPr>
        <w:t xml:space="preserve"> </w:t>
      </w:r>
    </w:p>
    <w:p w:rsidR="00712FA2" w:rsidRPr="00FA769D" w:rsidRDefault="00712FA2" w:rsidP="00712FA2">
      <w:pPr>
        <w:ind w:left="4248"/>
        <w:jc w:val="center"/>
        <w:rPr>
          <w:i/>
          <w:color w:val="808080"/>
          <w:sz w:val="22"/>
          <w:szCs w:val="22"/>
        </w:rPr>
      </w:pPr>
      <w:r w:rsidRPr="00FA769D">
        <w:rPr>
          <w:i/>
          <w:color w:val="808080"/>
          <w:sz w:val="22"/>
          <w:szCs w:val="22"/>
        </w:rPr>
        <w:t>(Plenipotentiary representative of the Contractor)</w:t>
      </w:r>
    </w:p>
    <w:p w:rsidR="00712FA2" w:rsidRPr="00FA769D" w:rsidRDefault="00712FA2" w:rsidP="00712FA2">
      <w:pPr>
        <w:jc w:val="right"/>
        <w:rPr>
          <w:i/>
          <w:color w:val="808080"/>
          <w:sz w:val="22"/>
          <w:szCs w:val="22"/>
        </w:rPr>
      </w:pPr>
    </w:p>
    <w:p w:rsidR="00712FA2" w:rsidRPr="00FA769D" w:rsidRDefault="00712FA2" w:rsidP="00712FA2">
      <w:pPr>
        <w:jc w:val="right"/>
        <w:rPr>
          <w:color w:val="000000"/>
          <w:sz w:val="22"/>
          <w:szCs w:val="22"/>
        </w:rPr>
      </w:pPr>
    </w:p>
    <w:p w:rsidR="00712FA2" w:rsidRPr="00EE4ED0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712FA2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(pieczątka i podpis)</w:t>
      </w:r>
      <w:r w:rsidRPr="00EE4ED0">
        <w:rPr>
          <w:i/>
          <w:color w:val="808080"/>
          <w:sz w:val="22"/>
          <w:szCs w:val="22"/>
          <w:lang w:val="en"/>
        </w:rPr>
        <w:t xml:space="preserve"> (stamp and signature)</w:t>
      </w:r>
      <w:r w:rsidRPr="00EE4ED0">
        <w:rPr>
          <w:color w:val="000000"/>
          <w:sz w:val="22"/>
          <w:szCs w:val="22"/>
          <w:lang w:val="en-US"/>
        </w:rPr>
        <w:t xml:space="preserve"> Data</w:t>
      </w:r>
      <w:r w:rsidRPr="00EE4ED0">
        <w:rPr>
          <w:i/>
          <w:color w:val="808080"/>
          <w:sz w:val="22"/>
          <w:szCs w:val="22"/>
          <w:lang w:val="en-US"/>
        </w:rPr>
        <w:t xml:space="preserve"> (Date)</w:t>
      </w:r>
    </w:p>
    <w:p w:rsidR="00712FA2" w:rsidRPr="001B48B6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color w:val="000000"/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bCs/>
          <w:sz w:val="22"/>
          <w:szCs w:val="22"/>
          <w:lang w:val="en-US"/>
        </w:rPr>
      </w:pPr>
      <w:r w:rsidRPr="001B48B6">
        <w:rPr>
          <w:color w:val="000000"/>
          <w:sz w:val="22"/>
          <w:szCs w:val="22"/>
          <w:lang w:val="en-US"/>
        </w:rPr>
        <w:br w:type="column"/>
      </w:r>
    </w:p>
    <w:p w:rsidR="00712FA2" w:rsidRPr="001B48B6" w:rsidRDefault="00712FA2" w:rsidP="00712FA2">
      <w:pPr>
        <w:ind w:left="5664" w:firstLine="708"/>
        <w:jc w:val="both"/>
        <w:rPr>
          <w:b/>
          <w:sz w:val="22"/>
          <w:szCs w:val="22"/>
        </w:rPr>
      </w:pPr>
      <w:r w:rsidRPr="001B48B6">
        <w:rPr>
          <w:b/>
          <w:sz w:val="22"/>
          <w:szCs w:val="22"/>
        </w:rPr>
        <w:t>Załącznik nr 7 do SIWZ</w:t>
      </w:r>
    </w:p>
    <w:p w:rsidR="00712FA2" w:rsidRPr="001B48B6" w:rsidRDefault="00712FA2" w:rsidP="00712FA2">
      <w:pPr>
        <w:ind w:left="5664" w:firstLine="708"/>
        <w:jc w:val="both"/>
        <w:rPr>
          <w:b/>
          <w:color w:val="BFBFBF" w:themeColor="background1" w:themeShade="BF"/>
          <w:sz w:val="22"/>
          <w:szCs w:val="22"/>
          <w:lang w:eastAsia="en-US"/>
        </w:rPr>
      </w:pPr>
      <w:r w:rsidRPr="001B48B6">
        <w:rPr>
          <w:rFonts w:eastAsia="Calibri"/>
          <w:b/>
          <w:color w:val="BFBFBF" w:themeColor="background1" w:themeShade="BF"/>
          <w:sz w:val="22"/>
          <w:szCs w:val="22"/>
          <w:lang w:eastAsia="en-US"/>
        </w:rPr>
        <w:t>Appendix No. 7 to SIWZ</w:t>
      </w:r>
    </w:p>
    <w:p w:rsidR="00712FA2" w:rsidRPr="001B48B6" w:rsidRDefault="00712FA2" w:rsidP="00712FA2">
      <w:pPr>
        <w:ind w:left="5664" w:firstLine="708"/>
        <w:jc w:val="both"/>
        <w:rPr>
          <w:b/>
          <w:sz w:val="22"/>
          <w:szCs w:val="22"/>
        </w:rPr>
      </w:pP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1B48B6" w:rsidRDefault="00712FA2" w:rsidP="00712FA2">
      <w:pPr>
        <w:jc w:val="center"/>
        <w:rPr>
          <w:b/>
          <w:bCs/>
          <w:color w:val="000000"/>
          <w:sz w:val="22"/>
          <w:szCs w:val="22"/>
        </w:rPr>
      </w:pPr>
      <w:r w:rsidRPr="001B48B6">
        <w:rPr>
          <w:b/>
          <w:bCs/>
          <w:color w:val="000000"/>
          <w:sz w:val="22"/>
          <w:szCs w:val="22"/>
        </w:rPr>
        <w:t>Oświadczenie</w:t>
      </w:r>
      <w:r>
        <w:rPr>
          <w:b/>
          <w:bCs/>
          <w:color w:val="000000"/>
          <w:sz w:val="22"/>
          <w:szCs w:val="22"/>
        </w:rPr>
        <w:t xml:space="preserve"> </w:t>
      </w:r>
      <w:r w:rsidRPr="001B48B6">
        <w:rPr>
          <w:rFonts w:eastAsia="Calibri"/>
          <w:b/>
          <w:color w:val="BFBFBF" w:themeColor="background1" w:themeShade="BF"/>
          <w:sz w:val="22"/>
          <w:szCs w:val="22"/>
          <w:lang w:eastAsia="en-US"/>
        </w:rPr>
        <w:t>Declaration</w:t>
      </w:r>
    </w:p>
    <w:p w:rsidR="00712FA2" w:rsidRPr="001B48B6" w:rsidRDefault="00712FA2" w:rsidP="00712FA2">
      <w:pPr>
        <w:rPr>
          <w:b/>
          <w:bCs/>
          <w:color w:val="000000"/>
          <w:sz w:val="22"/>
          <w:szCs w:val="22"/>
        </w:rPr>
      </w:pPr>
    </w:p>
    <w:p w:rsidR="00712FA2" w:rsidRPr="00C07364" w:rsidRDefault="00712FA2" w:rsidP="00712FA2">
      <w:pPr>
        <w:jc w:val="both"/>
        <w:rPr>
          <w:sz w:val="22"/>
          <w:szCs w:val="22"/>
          <w:lang w:val="en-US"/>
        </w:rPr>
      </w:pPr>
      <w:r w:rsidRPr="001B48B6">
        <w:rPr>
          <w:color w:val="000000"/>
          <w:sz w:val="22"/>
          <w:szCs w:val="22"/>
        </w:rPr>
        <w:t xml:space="preserve">Stosownie do treści art.24 ust.1 pkt 22 ustawy z dn. 29 stycznia 2004 r. Prawo zamówień publicznych         (Dz.U. z 2015r., poz. 2164 z późn. zm.) biorąc udział w postępowaniu o udzielenie zamówienia publicznego, prowadzonego przez Narodowe Forum Muzyki im. Witolda Lutosławskiego, na zadanie pn. </w:t>
      </w:r>
      <w:r w:rsidRPr="001B48B6">
        <w:rPr>
          <w:b/>
          <w:i/>
          <w:sz w:val="22"/>
          <w:szCs w:val="22"/>
        </w:rPr>
        <w:t xml:space="preserve">„Dostawa instrumentów muzycznych klasy mistrzowskiej dla Narodowego Forum Muzyki im. </w:t>
      </w:r>
      <w:r w:rsidRPr="00C07364">
        <w:rPr>
          <w:b/>
          <w:i/>
          <w:sz w:val="22"/>
          <w:szCs w:val="22"/>
          <w:lang w:val="en-US"/>
        </w:rPr>
        <w:t>Witolda Lutosławskiego”</w:t>
      </w:r>
      <w:r w:rsidRPr="00C07364">
        <w:rPr>
          <w:b/>
          <w:sz w:val="22"/>
          <w:szCs w:val="22"/>
          <w:lang w:val="en-US"/>
        </w:rPr>
        <w:t xml:space="preserve"> (</w:t>
      </w:r>
      <w:r w:rsidRPr="00C07364">
        <w:rPr>
          <w:sz w:val="22"/>
          <w:szCs w:val="22"/>
          <w:lang w:val="en-US"/>
        </w:rPr>
        <w:t>ZP/PN/36/2017/NFM</w:t>
      </w:r>
      <w:r w:rsidRPr="00C07364">
        <w:rPr>
          <w:b/>
          <w:sz w:val="22"/>
          <w:szCs w:val="22"/>
          <w:lang w:val="en-US"/>
        </w:rPr>
        <w:t>)</w:t>
      </w:r>
      <w:r w:rsidRPr="00C07364">
        <w:rPr>
          <w:sz w:val="22"/>
          <w:szCs w:val="22"/>
          <w:lang w:val="en-US"/>
        </w:rPr>
        <w:t xml:space="preserve">, niniejszym oświadczam, że </w:t>
      </w:r>
    </w:p>
    <w:p w:rsidR="00712FA2" w:rsidRPr="001B48B6" w:rsidRDefault="00712FA2" w:rsidP="00712FA2">
      <w:pPr>
        <w:jc w:val="both"/>
        <w:rPr>
          <w:b/>
          <w:i/>
          <w:color w:val="BFBFBF" w:themeColor="background1" w:themeShade="BF"/>
          <w:sz w:val="22"/>
          <w:szCs w:val="22"/>
          <w:lang w:val="en-GB" w:eastAsia="en-US"/>
        </w:rPr>
      </w:pP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According to Article 24 section 1 point 22 of the Act of 29 January 2004. Public Procurement Law (Journal of Laws od 2015, item 2164 as amended), participating in a public procurement procedure, managed by the Witold Lutosławski National Forum of Music, concerning the task of </w:t>
      </w:r>
      <w:r w:rsidRPr="001B48B6">
        <w:rPr>
          <w:rFonts w:eastAsia="Calibri"/>
          <w:b/>
          <w:i/>
          <w:color w:val="BFBFBF" w:themeColor="background1" w:themeShade="BF"/>
          <w:sz w:val="22"/>
          <w:szCs w:val="22"/>
          <w:lang w:val="en-GB" w:eastAsia="en-US"/>
        </w:rPr>
        <w:t xml:space="preserve">“Delivery of master class musical instruments for the Witold Lutosławski National Forum of Music” </w:t>
      </w: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(ZP/PN/36/2017/NFM), I hereby declare that </w:t>
      </w:r>
    </w:p>
    <w:p w:rsidR="00712FA2" w:rsidRPr="001B48B6" w:rsidRDefault="00712FA2" w:rsidP="00712FA2">
      <w:pPr>
        <w:jc w:val="both"/>
        <w:rPr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sz w:val="22"/>
          <w:szCs w:val="22"/>
        </w:rPr>
      </w:pPr>
      <w:r w:rsidRPr="001B48B6">
        <w:rPr>
          <w:sz w:val="22"/>
          <w:szCs w:val="22"/>
        </w:rPr>
        <w:t xml:space="preserve">wobec…………………………………………………( </w:t>
      </w:r>
      <w:r w:rsidRPr="001B48B6">
        <w:rPr>
          <w:i/>
          <w:sz w:val="22"/>
          <w:szCs w:val="22"/>
        </w:rPr>
        <w:t>nazwa Wykonawcy/</w:t>
      </w:r>
      <w:r w:rsidRPr="001B48B6">
        <w:rPr>
          <w:i/>
          <w:color w:val="BFBFBF" w:themeColor="background1" w:themeShade="BF"/>
          <w:sz w:val="22"/>
          <w:szCs w:val="22"/>
        </w:rPr>
        <w:t>name of the Contractor</w:t>
      </w:r>
      <w:r w:rsidRPr="001B48B6">
        <w:rPr>
          <w:sz w:val="22"/>
          <w:szCs w:val="22"/>
        </w:rPr>
        <w:t>)</w:t>
      </w:r>
    </w:p>
    <w:p w:rsidR="00712FA2" w:rsidRPr="001B48B6" w:rsidRDefault="00712FA2" w:rsidP="00712FA2">
      <w:pPr>
        <w:jc w:val="both"/>
        <w:rPr>
          <w:sz w:val="22"/>
          <w:szCs w:val="22"/>
        </w:rPr>
      </w:pPr>
    </w:p>
    <w:p w:rsidR="00712FA2" w:rsidRPr="001B48B6" w:rsidRDefault="00712FA2" w:rsidP="00712FA2">
      <w:pPr>
        <w:jc w:val="both"/>
        <w:rPr>
          <w:sz w:val="22"/>
          <w:szCs w:val="22"/>
        </w:rPr>
      </w:pPr>
      <w:r w:rsidRPr="001B48B6">
        <w:rPr>
          <w:b/>
          <w:sz w:val="22"/>
          <w:szCs w:val="22"/>
        </w:rPr>
        <w:t>orzeczono / nie orzeczono</w:t>
      </w:r>
      <w:r w:rsidRPr="001B48B6">
        <w:rPr>
          <w:sz w:val="22"/>
          <w:szCs w:val="22"/>
        </w:rPr>
        <w:t xml:space="preserve"> tytułem środka zapobiegawczego zakaz/u ubiegania się o zamówienia publiczne.</w:t>
      </w:r>
    </w:p>
    <w:p w:rsidR="00712FA2" w:rsidRPr="001B48B6" w:rsidRDefault="00712FA2" w:rsidP="00712FA2">
      <w:pPr>
        <w:jc w:val="both"/>
        <w:rPr>
          <w:color w:val="BFBFBF" w:themeColor="background1" w:themeShade="BF"/>
          <w:sz w:val="22"/>
          <w:szCs w:val="22"/>
          <w:lang w:val="en-GB" w:eastAsia="en-US"/>
        </w:rPr>
      </w:pPr>
      <w:r w:rsidRPr="001B48B6">
        <w:rPr>
          <w:rFonts w:eastAsia="Calibri"/>
          <w:b/>
          <w:color w:val="BFBFBF" w:themeColor="background1" w:themeShade="BF"/>
          <w:sz w:val="22"/>
          <w:szCs w:val="22"/>
          <w:lang w:val="en-GB" w:eastAsia="en-US"/>
        </w:rPr>
        <w:t>has been issued/has not been issued</w:t>
      </w:r>
      <w:r w:rsidRPr="001B48B6">
        <w:rPr>
          <w:rFonts w:eastAsia="Calibri"/>
          <w:color w:val="BFBFBF" w:themeColor="background1" w:themeShade="BF"/>
          <w:sz w:val="22"/>
          <w:szCs w:val="22"/>
          <w:lang w:val="en-GB" w:eastAsia="en-US"/>
        </w:rPr>
        <w:t xml:space="preserve"> with an order of exclusion from participating in public procurement procedures, as a preventive measure.</w:t>
      </w:r>
    </w:p>
    <w:p w:rsidR="00712FA2" w:rsidRPr="001B48B6" w:rsidRDefault="00712FA2" w:rsidP="00712FA2">
      <w:pPr>
        <w:jc w:val="both"/>
        <w:rPr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sz w:val="22"/>
          <w:szCs w:val="22"/>
          <w:lang w:val="en-US"/>
        </w:rPr>
      </w:pPr>
    </w:p>
    <w:p w:rsidR="00712FA2" w:rsidRPr="001B48B6" w:rsidRDefault="00712FA2" w:rsidP="00712FA2">
      <w:pPr>
        <w:jc w:val="both"/>
        <w:rPr>
          <w:rFonts w:eastAsia="Calibri"/>
          <w:sz w:val="20"/>
          <w:szCs w:val="20"/>
          <w:lang w:eastAsia="en-US"/>
        </w:rPr>
      </w:pPr>
      <w:r w:rsidRPr="001B48B6">
        <w:rPr>
          <w:sz w:val="20"/>
          <w:szCs w:val="20"/>
        </w:rPr>
        <w:t>Prawdziwość powyższych danych potwierdzam własnoręcznym podpisem świadom odpowiedzialności karnej z art. 279 kodeksu karnego.</w:t>
      </w:r>
      <w:r w:rsidRPr="001B48B6">
        <w:rPr>
          <w:rFonts w:eastAsia="Calibri"/>
          <w:sz w:val="20"/>
          <w:szCs w:val="20"/>
          <w:lang w:eastAsia="en-US"/>
        </w:rPr>
        <w:t xml:space="preserve"> </w:t>
      </w:r>
    </w:p>
    <w:p w:rsidR="00712FA2" w:rsidRPr="001B48B6" w:rsidRDefault="00712FA2" w:rsidP="00712FA2">
      <w:pPr>
        <w:jc w:val="both"/>
        <w:rPr>
          <w:color w:val="BFBFBF" w:themeColor="background1" w:themeShade="BF"/>
          <w:sz w:val="20"/>
          <w:szCs w:val="20"/>
          <w:vertAlign w:val="superscript"/>
          <w:lang w:val="en-GB" w:eastAsia="en-US"/>
        </w:rPr>
      </w:pPr>
      <w:r w:rsidRPr="001B48B6">
        <w:rPr>
          <w:rFonts w:eastAsia="Calibri"/>
          <w:color w:val="BFBFBF" w:themeColor="background1" w:themeShade="BF"/>
          <w:sz w:val="20"/>
          <w:szCs w:val="20"/>
          <w:lang w:val="en-GB" w:eastAsia="en-US"/>
        </w:rPr>
        <w:t>I confirm the accuracy of the above information with my handwritten signature, aware of the criminal liability under Article 279 of the Criminal Code.</w:t>
      </w:r>
    </w:p>
    <w:p w:rsidR="00712FA2" w:rsidRPr="001B48B6" w:rsidRDefault="00712FA2" w:rsidP="00712FA2">
      <w:pPr>
        <w:jc w:val="both"/>
        <w:rPr>
          <w:sz w:val="22"/>
          <w:szCs w:val="22"/>
          <w:vertAlign w:val="superscript"/>
          <w:lang w:val="en-US"/>
        </w:rPr>
      </w:pPr>
    </w:p>
    <w:p w:rsidR="00712FA2" w:rsidRPr="001B48B6" w:rsidRDefault="00712FA2" w:rsidP="00712FA2">
      <w:pPr>
        <w:jc w:val="both"/>
        <w:rPr>
          <w:color w:val="000000"/>
          <w:lang w:val="en-US"/>
        </w:rPr>
      </w:pPr>
    </w:p>
    <w:p w:rsidR="00712FA2" w:rsidRPr="00805E0A" w:rsidRDefault="00712FA2" w:rsidP="00712FA2">
      <w:pPr>
        <w:jc w:val="both"/>
        <w:rPr>
          <w:color w:val="BFBFBF" w:themeColor="background1" w:themeShade="BF"/>
          <w:sz w:val="20"/>
          <w:szCs w:val="20"/>
        </w:rPr>
      </w:pPr>
      <w:r w:rsidRPr="00805E0A">
        <w:rPr>
          <w:color w:val="000000"/>
          <w:sz w:val="20"/>
          <w:szCs w:val="20"/>
        </w:rPr>
        <w:t>1niepotrzebne skreślić/</w:t>
      </w:r>
      <w:r w:rsidRPr="00805E0A">
        <w:rPr>
          <w:rFonts w:eastAsia="Calibri"/>
          <w:color w:val="BFBFBF" w:themeColor="background1" w:themeShade="BF"/>
          <w:sz w:val="20"/>
          <w:szCs w:val="22"/>
          <w:lang w:eastAsia="en-US"/>
        </w:rPr>
        <w:t>delete as applicable</w:t>
      </w:r>
    </w:p>
    <w:p w:rsidR="00712FA2" w:rsidRPr="00805E0A" w:rsidRDefault="00712FA2" w:rsidP="00712FA2">
      <w:pPr>
        <w:jc w:val="both"/>
        <w:rPr>
          <w:color w:val="000000"/>
          <w:sz w:val="20"/>
          <w:szCs w:val="20"/>
        </w:rPr>
      </w:pPr>
    </w:p>
    <w:p w:rsidR="00712FA2" w:rsidRPr="00805E0A" w:rsidRDefault="00712FA2" w:rsidP="00712FA2">
      <w:pPr>
        <w:jc w:val="both"/>
        <w:rPr>
          <w:color w:val="000000"/>
          <w:sz w:val="20"/>
          <w:szCs w:val="20"/>
        </w:rPr>
      </w:pPr>
    </w:p>
    <w:p w:rsidR="00712FA2" w:rsidRPr="00805E0A" w:rsidRDefault="00712FA2" w:rsidP="00712FA2">
      <w:pPr>
        <w:jc w:val="both"/>
        <w:rPr>
          <w:color w:val="000000"/>
          <w:sz w:val="20"/>
          <w:szCs w:val="20"/>
        </w:rPr>
      </w:pPr>
    </w:p>
    <w:p w:rsidR="00712FA2" w:rsidRPr="00805E0A" w:rsidRDefault="00712FA2" w:rsidP="00712FA2">
      <w:pPr>
        <w:jc w:val="both"/>
        <w:rPr>
          <w:color w:val="000000"/>
          <w:sz w:val="20"/>
          <w:szCs w:val="20"/>
        </w:rPr>
      </w:pPr>
    </w:p>
    <w:p w:rsidR="00712FA2" w:rsidRPr="00805E0A" w:rsidRDefault="00712FA2" w:rsidP="00712FA2">
      <w:pPr>
        <w:jc w:val="both"/>
        <w:rPr>
          <w:color w:val="000000"/>
          <w:sz w:val="22"/>
          <w:szCs w:val="22"/>
        </w:rPr>
      </w:pPr>
    </w:p>
    <w:p w:rsidR="00712FA2" w:rsidRPr="00EE4ED0" w:rsidRDefault="00712FA2" w:rsidP="00712FA2">
      <w:pPr>
        <w:jc w:val="right"/>
        <w:rPr>
          <w:b/>
          <w:bCs/>
          <w:color w:val="000000"/>
          <w:sz w:val="22"/>
          <w:szCs w:val="22"/>
        </w:rPr>
      </w:pPr>
      <w:r w:rsidRPr="00EE4ED0">
        <w:rPr>
          <w:b/>
          <w:bCs/>
          <w:color w:val="000000"/>
          <w:sz w:val="22"/>
          <w:szCs w:val="22"/>
        </w:rPr>
        <w:t>Upełnomocniony przedstawiciel Wykonawcy</w:t>
      </w:r>
      <w:r w:rsidRPr="00EE4ED0">
        <w:rPr>
          <w:color w:val="000000"/>
          <w:sz w:val="22"/>
          <w:szCs w:val="22"/>
        </w:rPr>
        <w:t>:</w:t>
      </w:r>
      <w:r w:rsidRPr="00EE4ED0">
        <w:rPr>
          <w:b/>
          <w:bCs/>
          <w:color w:val="000000"/>
          <w:sz w:val="22"/>
          <w:szCs w:val="22"/>
        </w:rPr>
        <w:t xml:space="preserve"> </w:t>
      </w:r>
    </w:p>
    <w:p w:rsidR="00712FA2" w:rsidRPr="00805E0A" w:rsidRDefault="00712FA2" w:rsidP="00712FA2">
      <w:pPr>
        <w:ind w:left="4248"/>
        <w:jc w:val="center"/>
        <w:rPr>
          <w:i/>
          <w:color w:val="808080"/>
          <w:sz w:val="22"/>
          <w:szCs w:val="22"/>
          <w:lang w:val="en-US"/>
        </w:rPr>
      </w:pPr>
      <w:r w:rsidRPr="00805E0A">
        <w:rPr>
          <w:i/>
          <w:color w:val="808080"/>
          <w:sz w:val="22"/>
          <w:szCs w:val="22"/>
          <w:lang w:val="en-US"/>
        </w:rPr>
        <w:t>(Plenipotentiary representative of the Contractor)</w:t>
      </w:r>
    </w:p>
    <w:p w:rsidR="00712FA2" w:rsidRPr="00805E0A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</w:p>
    <w:p w:rsidR="00712FA2" w:rsidRPr="00805E0A" w:rsidRDefault="00712FA2" w:rsidP="00712FA2">
      <w:pPr>
        <w:jc w:val="right"/>
        <w:rPr>
          <w:color w:val="000000"/>
          <w:sz w:val="22"/>
          <w:szCs w:val="22"/>
          <w:lang w:val="en-US"/>
        </w:rPr>
      </w:pPr>
    </w:p>
    <w:p w:rsidR="00712FA2" w:rsidRPr="00EE4ED0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712FA2" w:rsidRDefault="00712FA2" w:rsidP="00712FA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(pieczątka i podpis)</w:t>
      </w:r>
      <w:r w:rsidRPr="00EE4ED0">
        <w:rPr>
          <w:i/>
          <w:color w:val="808080"/>
          <w:sz w:val="22"/>
          <w:szCs w:val="22"/>
          <w:lang w:val="en"/>
        </w:rPr>
        <w:t xml:space="preserve"> (stamp and signature)</w:t>
      </w:r>
      <w:r w:rsidRPr="00EE4ED0">
        <w:rPr>
          <w:color w:val="000000"/>
          <w:sz w:val="22"/>
          <w:szCs w:val="22"/>
          <w:lang w:val="en-US"/>
        </w:rPr>
        <w:t xml:space="preserve"> Data</w:t>
      </w:r>
      <w:r w:rsidRPr="00EE4ED0">
        <w:rPr>
          <w:i/>
          <w:color w:val="808080"/>
          <w:sz w:val="22"/>
          <w:szCs w:val="22"/>
          <w:lang w:val="en-US"/>
        </w:rPr>
        <w:t xml:space="preserve"> (Date)</w:t>
      </w:r>
    </w:p>
    <w:p w:rsidR="00712FA2" w:rsidRPr="001B48B6" w:rsidRDefault="00712FA2" w:rsidP="00712FA2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E14937" w:rsidRPr="00712FA2" w:rsidRDefault="00E978CA">
      <w:pPr>
        <w:rPr>
          <w:lang w:val="en-US"/>
        </w:rPr>
      </w:pPr>
      <w:bookmarkStart w:id="12" w:name="_GoBack"/>
      <w:bookmarkEnd w:id="12"/>
    </w:p>
    <w:sectPr w:rsidR="00E14937" w:rsidRPr="0071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CA" w:rsidRDefault="00E978CA" w:rsidP="00712FA2">
      <w:r>
        <w:separator/>
      </w:r>
    </w:p>
  </w:endnote>
  <w:endnote w:type="continuationSeparator" w:id="0">
    <w:p w:rsidR="00E978CA" w:rsidRDefault="00E978CA" w:rsidP="0071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CA" w:rsidRDefault="00E978CA" w:rsidP="00712FA2">
      <w:r>
        <w:separator/>
      </w:r>
    </w:p>
  </w:footnote>
  <w:footnote w:type="continuationSeparator" w:id="0">
    <w:p w:rsidR="00E978CA" w:rsidRDefault="00E978CA" w:rsidP="00712FA2">
      <w:r>
        <w:continuationSeparator/>
      </w:r>
    </w:p>
  </w:footnote>
  <w:footnote w:id="1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12FA2" w:rsidRPr="003B6373" w:rsidRDefault="00712FA2" w:rsidP="00712FA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12FA2" w:rsidRPr="003B6373" w:rsidRDefault="00712FA2" w:rsidP="00712FA2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2FA2" w:rsidRPr="003B6373" w:rsidRDefault="00712FA2" w:rsidP="00712FA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712FA2" w:rsidRPr="003B6373" w:rsidRDefault="00712FA2" w:rsidP="00712FA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712FA2" w:rsidRPr="003B6373" w:rsidRDefault="00712FA2" w:rsidP="00712FA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12FA2" w:rsidRPr="003B6373" w:rsidRDefault="00712FA2" w:rsidP="00712F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76E"/>
    <w:multiLevelType w:val="hybridMultilevel"/>
    <w:tmpl w:val="8286BF78"/>
    <w:lvl w:ilvl="0" w:tplc="C032EBF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2AA6B32"/>
    <w:multiLevelType w:val="hybridMultilevel"/>
    <w:tmpl w:val="3FA647DE"/>
    <w:lvl w:ilvl="0" w:tplc="B9C0738A">
      <w:start w:val="7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E58C9"/>
    <w:multiLevelType w:val="hybridMultilevel"/>
    <w:tmpl w:val="B2D0539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9AD8F44E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F465C"/>
    <w:multiLevelType w:val="hybridMultilevel"/>
    <w:tmpl w:val="68B8C4BE"/>
    <w:lvl w:ilvl="0" w:tplc="F914301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20" w:hanging="360"/>
      </w:pPr>
    </w:lvl>
    <w:lvl w:ilvl="2" w:tplc="0415001B" w:tentative="1">
      <w:start w:val="1"/>
      <w:numFmt w:val="lowerRoman"/>
      <w:lvlText w:val="%3."/>
      <w:lvlJc w:val="right"/>
      <w:pPr>
        <w:ind w:left="-300" w:hanging="180"/>
      </w:pPr>
    </w:lvl>
    <w:lvl w:ilvl="3" w:tplc="0415000F" w:tentative="1">
      <w:start w:val="1"/>
      <w:numFmt w:val="decimal"/>
      <w:lvlText w:val="%4."/>
      <w:lvlJc w:val="left"/>
      <w:pPr>
        <w:ind w:left="420" w:hanging="360"/>
      </w:pPr>
    </w:lvl>
    <w:lvl w:ilvl="4" w:tplc="04150019" w:tentative="1">
      <w:start w:val="1"/>
      <w:numFmt w:val="lowerLetter"/>
      <w:lvlText w:val="%5."/>
      <w:lvlJc w:val="left"/>
      <w:pPr>
        <w:ind w:left="1140" w:hanging="360"/>
      </w:pPr>
    </w:lvl>
    <w:lvl w:ilvl="5" w:tplc="0415001B" w:tentative="1">
      <w:start w:val="1"/>
      <w:numFmt w:val="lowerRoman"/>
      <w:lvlText w:val="%6."/>
      <w:lvlJc w:val="right"/>
      <w:pPr>
        <w:ind w:left="1860" w:hanging="180"/>
      </w:pPr>
    </w:lvl>
    <w:lvl w:ilvl="6" w:tplc="0415000F" w:tentative="1">
      <w:start w:val="1"/>
      <w:numFmt w:val="decimal"/>
      <w:lvlText w:val="%7."/>
      <w:lvlJc w:val="left"/>
      <w:pPr>
        <w:ind w:left="2580" w:hanging="360"/>
      </w:pPr>
    </w:lvl>
    <w:lvl w:ilvl="7" w:tplc="04150019" w:tentative="1">
      <w:start w:val="1"/>
      <w:numFmt w:val="lowerLetter"/>
      <w:lvlText w:val="%8."/>
      <w:lvlJc w:val="left"/>
      <w:pPr>
        <w:ind w:left="3300" w:hanging="360"/>
      </w:pPr>
    </w:lvl>
    <w:lvl w:ilvl="8" w:tplc="0415001B" w:tentative="1">
      <w:start w:val="1"/>
      <w:numFmt w:val="lowerRoman"/>
      <w:lvlText w:val="%9."/>
      <w:lvlJc w:val="right"/>
      <w:pPr>
        <w:ind w:left="402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A145D54"/>
    <w:multiLevelType w:val="hybridMultilevel"/>
    <w:tmpl w:val="0BDEB330"/>
    <w:lvl w:ilvl="0" w:tplc="38380D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51E4BDF"/>
    <w:multiLevelType w:val="hybridMultilevel"/>
    <w:tmpl w:val="3BBADD30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4698"/>
    <w:multiLevelType w:val="hybridMultilevel"/>
    <w:tmpl w:val="02BAD0DC"/>
    <w:lvl w:ilvl="0" w:tplc="50FC4170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7669E"/>
    <w:multiLevelType w:val="hybridMultilevel"/>
    <w:tmpl w:val="5C84B1CA"/>
    <w:lvl w:ilvl="0" w:tplc="1A9C4640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FDFA21F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27"/>
  </w:num>
  <w:num w:numId="14">
    <w:abstractNumId w:val="1"/>
  </w:num>
  <w:num w:numId="15">
    <w:abstractNumId w:val="16"/>
  </w:num>
  <w:num w:numId="16">
    <w:abstractNumId w:val="12"/>
  </w:num>
  <w:num w:numId="17">
    <w:abstractNumId w:val="28"/>
  </w:num>
  <w:num w:numId="18">
    <w:abstractNumId w:val="2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2"/>
  </w:num>
  <w:num w:numId="21">
    <w:abstractNumId w:val="15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5"/>
  </w:num>
  <w:num w:numId="27">
    <w:abstractNumId w:val="8"/>
  </w:num>
  <w:num w:numId="28">
    <w:abstractNumId w:val="21"/>
  </w:num>
  <w:num w:numId="29">
    <w:abstractNumId w:val="26"/>
  </w:num>
  <w:num w:numId="30">
    <w:abstractNumId w:val="10"/>
  </w:num>
  <w:num w:numId="31">
    <w:abstractNumId w:val="32"/>
  </w:num>
  <w:num w:numId="32">
    <w:abstractNumId w:val="31"/>
  </w:num>
  <w:num w:numId="33">
    <w:abstractNumId w:val="24"/>
  </w:num>
  <w:num w:numId="34">
    <w:abstractNumId w:val="2"/>
  </w:num>
  <w:num w:numId="35">
    <w:abstractNumId w:val="0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2"/>
    <w:rsid w:val="001F50B0"/>
    <w:rsid w:val="005D332D"/>
    <w:rsid w:val="006A0D9F"/>
    <w:rsid w:val="006E1545"/>
    <w:rsid w:val="00712FA2"/>
    <w:rsid w:val="009527DD"/>
    <w:rsid w:val="00A8463E"/>
    <w:rsid w:val="00AD00D1"/>
    <w:rsid w:val="00E978CA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64CD-60E7-451C-AF33-FFAAC40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2FA2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12FA2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2FA2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712FA2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712FA2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12FA2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2FA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2FA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2FA2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FA2"/>
    <w:rPr>
      <w:rFonts w:ascii="Ottawa" w:eastAsia="Times New Roman" w:hAnsi="Ottawa" w:cs="Times New Roman"/>
      <w:snapToGrid w:val="0"/>
      <w:sz w:val="24"/>
      <w:szCs w:val="20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712FA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2FA2"/>
    <w:rPr>
      <w:rFonts w:ascii="Ottawa" w:eastAsia="Times New Roman" w:hAnsi="Ottawa" w:cs="Times New Roman"/>
      <w:b/>
      <w:snapToGrid w:val="0"/>
      <w:sz w:val="24"/>
      <w:szCs w:val="20"/>
    </w:rPr>
  </w:style>
  <w:style w:type="character" w:customStyle="1" w:styleId="Nagwek4Znak">
    <w:name w:val="Nagłówek 4 Znak"/>
    <w:aliases w:val="h4 Znak"/>
    <w:basedOn w:val="Domylnaczcionkaakapitu"/>
    <w:link w:val="Nagwek4"/>
    <w:rsid w:val="00712FA2"/>
    <w:rPr>
      <w:rFonts w:ascii="Ottawa" w:eastAsia="Times New Roman" w:hAnsi="Ottawa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12F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712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712FA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12F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2FA2"/>
    <w:rPr>
      <w:rFonts w:ascii="Bookman Old Style" w:eastAsia="Times New Roman" w:hAnsi="Bookman Old Style" w:cs="Times New Roman"/>
      <w:sz w:val="24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12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712FA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12FA2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712FA2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rsid w:val="00712FA2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2FA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12FA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12FA2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2FA2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2F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712FA2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2FA2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Listapunktowana">
    <w:name w:val="List Bullet"/>
    <w:basedOn w:val="Normalny"/>
    <w:autoRedefine/>
    <w:rsid w:val="00712FA2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712F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paragraph" w:styleId="Tekstpodstawowy3">
    <w:name w:val="Body Text 3"/>
    <w:basedOn w:val="Normalny"/>
    <w:link w:val="Tekstpodstawowy3Znak"/>
    <w:rsid w:val="00712FA2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2FA2"/>
    <w:rPr>
      <w:rFonts w:ascii="Ottawa" w:eastAsia="Times New Roman" w:hAnsi="Ottawa" w:cs="Times New Roman"/>
      <w:b/>
      <w:snapToGrid w:val="0"/>
      <w:sz w:val="24"/>
      <w:szCs w:val="20"/>
    </w:rPr>
  </w:style>
  <w:style w:type="paragraph" w:customStyle="1" w:styleId="Tytu0">
    <w:name w:val="Tytu?"/>
    <w:basedOn w:val="Normalny"/>
    <w:rsid w:val="00712FA2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12FA2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FA2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rsid w:val="00712FA2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712FA2"/>
  </w:style>
  <w:style w:type="paragraph" w:styleId="Stopka">
    <w:name w:val="footer"/>
    <w:basedOn w:val="Normalny"/>
    <w:link w:val="StopkaZnak"/>
    <w:rsid w:val="00712F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12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12FA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2FA2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aliases w:val="NormaIndent"/>
    <w:basedOn w:val="Normalny"/>
    <w:rsid w:val="00712FA2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712FA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/>
    </w:rPr>
  </w:style>
  <w:style w:type="paragraph" w:customStyle="1" w:styleId="Folgetext1">
    <w:name w:val="Folgetext 1"/>
    <w:basedOn w:val="Normalny"/>
    <w:rsid w:val="00712FA2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712FA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712FA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712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71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712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712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712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71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712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712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71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712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712F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712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712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712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71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2F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0">
    <w:name w:val="Tekst podstawowy wci?ty"/>
    <w:basedOn w:val="Normalny"/>
    <w:rsid w:val="00712FA2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712FA2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712FA2"/>
    <w:pPr>
      <w:jc w:val="both"/>
    </w:pPr>
    <w:rPr>
      <w:szCs w:val="20"/>
    </w:rPr>
  </w:style>
  <w:style w:type="character" w:styleId="UyteHipercze">
    <w:name w:val="FollowedHyperlink"/>
    <w:rsid w:val="00712FA2"/>
    <w:rPr>
      <w:color w:val="800080"/>
      <w:u w:val="single"/>
    </w:rPr>
  </w:style>
  <w:style w:type="paragraph" w:customStyle="1" w:styleId="15Spraweprowadzi">
    <w:name w:val="@15.Sprawe_prowadzi"/>
    <w:basedOn w:val="Normalny"/>
    <w:rsid w:val="00712FA2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712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2F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1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A2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712FA2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712FA2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712FA2"/>
    <w:rPr>
      <w:rFonts w:ascii="Tahoma" w:eastAsia="Times New Roman" w:hAnsi="Tahoma" w:cs="Tahoma"/>
      <w:b/>
      <w:szCs w:val="24"/>
    </w:rPr>
  </w:style>
  <w:style w:type="paragraph" w:customStyle="1" w:styleId="O">
    <w:name w:val="O"/>
    <w:basedOn w:val="Normalny"/>
    <w:rsid w:val="00712FA2"/>
    <w:rPr>
      <w:szCs w:val="20"/>
    </w:rPr>
  </w:style>
  <w:style w:type="character" w:styleId="Odwoaniedokomentarza">
    <w:name w:val="annotation reference"/>
    <w:uiPriority w:val="99"/>
    <w:rsid w:val="00712FA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2FA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FA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12FA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712FA2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712FA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12FA2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712FA2"/>
    <w:rPr>
      <w:b/>
      <w:bCs/>
    </w:rPr>
  </w:style>
  <w:style w:type="paragraph" w:customStyle="1" w:styleId="tekst">
    <w:name w:val="tekst"/>
    <w:basedOn w:val="Normalny"/>
    <w:rsid w:val="00712FA2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712FA2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712FA2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712FA2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712FA2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712FA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2FA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2F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712FA2"/>
    <w:rPr>
      <w:i/>
      <w:iCs/>
    </w:rPr>
  </w:style>
  <w:style w:type="paragraph" w:customStyle="1" w:styleId="10Szanowny">
    <w:name w:val="@10.Szanowny"/>
    <w:basedOn w:val="Normalny"/>
    <w:next w:val="Normalny"/>
    <w:rsid w:val="00712FA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712FA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712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12FA2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12FA2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712FA2"/>
    <w:rPr>
      <w:vertAlign w:val="superscript"/>
    </w:rPr>
  </w:style>
  <w:style w:type="paragraph" w:styleId="Bezodstpw">
    <w:name w:val="No Spacing"/>
    <w:basedOn w:val="Normalny"/>
    <w:uiPriority w:val="1"/>
    <w:qFormat/>
    <w:rsid w:val="00712FA2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712FA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712FA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12FA2"/>
    <w:rPr>
      <w:vertAlign w:val="superscript"/>
    </w:rPr>
  </w:style>
  <w:style w:type="character" w:customStyle="1" w:styleId="apple-converted-space">
    <w:name w:val="apple-converted-space"/>
    <w:rsid w:val="00712FA2"/>
  </w:style>
  <w:style w:type="character" w:customStyle="1" w:styleId="txt-new">
    <w:name w:val="txt-new"/>
    <w:rsid w:val="00712FA2"/>
  </w:style>
  <w:style w:type="character" w:styleId="Numerwiersza">
    <w:name w:val="line number"/>
    <w:rsid w:val="00712FA2"/>
  </w:style>
  <w:style w:type="paragraph" w:customStyle="1" w:styleId="TreA">
    <w:name w:val="Treść A"/>
    <w:rsid w:val="00712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712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712FA2"/>
    <w:pPr>
      <w:numPr>
        <w:numId w:val="8"/>
      </w:numPr>
    </w:pPr>
  </w:style>
  <w:style w:type="numbering" w:customStyle="1" w:styleId="Lista21">
    <w:name w:val="Lista 21"/>
    <w:basedOn w:val="Bezlisty"/>
    <w:rsid w:val="00712FA2"/>
    <w:pPr>
      <w:numPr>
        <w:numId w:val="9"/>
      </w:numPr>
    </w:pPr>
  </w:style>
  <w:style w:type="numbering" w:customStyle="1" w:styleId="Lista31">
    <w:name w:val="Lista 31"/>
    <w:basedOn w:val="Bezlisty"/>
    <w:rsid w:val="00712FA2"/>
    <w:pPr>
      <w:numPr>
        <w:numId w:val="10"/>
      </w:numPr>
    </w:pPr>
  </w:style>
  <w:style w:type="numbering" w:customStyle="1" w:styleId="Lista51">
    <w:name w:val="Lista 51"/>
    <w:basedOn w:val="Bezlisty"/>
    <w:rsid w:val="00712FA2"/>
    <w:pPr>
      <w:numPr>
        <w:numId w:val="11"/>
      </w:numPr>
    </w:pPr>
  </w:style>
  <w:style w:type="numbering" w:customStyle="1" w:styleId="List6">
    <w:name w:val="List 6"/>
    <w:basedOn w:val="Bezlisty"/>
    <w:rsid w:val="00712FA2"/>
    <w:pPr>
      <w:numPr>
        <w:numId w:val="12"/>
      </w:numPr>
    </w:pPr>
  </w:style>
  <w:style w:type="numbering" w:customStyle="1" w:styleId="List8">
    <w:name w:val="List 8"/>
    <w:basedOn w:val="Bezlisty"/>
    <w:rsid w:val="00712FA2"/>
    <w:pPr>
      <w:numPr>
        <w:numId w:val="13"/>
      </w:numPr>
    </w:pPr>
  </w:style>
  <w:style w:type="numbering" w:customStyle="1" w:styleId="List9">
    <w:name w:val="List 9"/>
    <w:basedOn w:val="Bezlisty"/>
    <w:rsid w:val="00712FA2"/>
    <w:pPr>
      <w:numPr>
        <w:numId w:val="14"/>
      </w:numPr>
    </w:pPr>
  </w:style>
  <w:style w:type="numbering" w:customStyle="1" w:styleId="List10">
    <w:name w:val="List 10"/>
    <w:basedOn w:val="Bezlisty"/>
    <w:rsid w:val="00712FA2"/>
    <w:pPr>
      <w:numPr>
        <w:numId w:val="15"/>
      </w:numPr>
    </w:pPr>
  </w:style>
  <w:style w:type="numbering" w:customStyle="1" w:styleId="Kreski">
    <w:name w:val="Kreski"/>
    <w:rsid w:val="00712FA2"/>
    <w:pPr>
      <w:numPr>
        <w:numId w:val="16"/>
      </w:numPr>
    </w:pPr>
  </w:style>
  <w:style w:type="numbering" w:customStyle="1" w:styleId="List11">
    <w:name w:val="List 11"/>
    <w:basedOn w:val="Bezlisty"/>
    <w:rsid w:val="00712FA2"/>
    <w:pPr>
      <w:numPr>
        <w:numId w:val="28"/>
      </w:numPr>
    </w:pPr>
  </w:style>
  <w:style w:type="numbering" w:customStyle="1" w:styleId="List12">
    <w:name w:val="List 12"/>
    <w:basedOn w:val="Bezlisty"/>
    <w:rsid w:val="00712FA2"/>
    <w:pPr>
      <w:numPr>
        <w:numId w:val="27"/>
      </w:numPr>
    </w:pPr>
  </w:style>
  <w:style w:type="numbering" w:customStyle="1" w:styleId="List14">
    <w:name w:val="List 14"/>
    <w:basedOn w:val="Bezlisty"/>
    <w:rsid w:val="00712FA2"/>
    <w:pPr>
      <w:numPr>
        <w:numId w:val="29"/>
      </w:numPr>
    </w:pPr>
  </w:style>
  <w:style w:type="numbering" w:customStyle="1" w:styleId="List15">
    <w:name w:val="List 15"/>
    <w:basedOn w:val="Bezlisty"/>
    <w:rsid w:val="00712FA2"/>
    <w:pPr>
      <w:numPr>
        <w:numId w:val="25"/>
      </w:numPr>
    </w:pPr>
  </w:style>
  <w:style w:type="numbering" w:customStyle="1" w:styleId="List16">
    <w:name w:val="List 16"/>
    <w:basedOn w:val="Bezlisty"/>
    <w:rsid w:val="00712FA2"/>
    <w:pPr>
      <w:numPr>
        <w:numId w:val="17"/>
      </w:numPr>
    </w:pPr>
  </w:style>
  <w:style w:type="numbering" w:customStyle="1" w:styleId="List18">
    <w:name w:val="List 18"/>
    <w:basedOn w:val="Bezlisty"/>
    <w:rsid w:val="00712FA2"/>
    <w:pPr>
      <w:numPr>
        <w:numId w:val="24"/>
      </w:numPr>
    </w:pPr>
  </w:style>
  <w:style w:type="numbering" w:customStyle="1" w:styleId="List20">
    <w:name w:val="List 20"/>
    <w:basedOn w:val="Bezlisty"/>
    <w:rsid w:val="00712FA2"/>
    <w:pPr>
      <w:numPr>
        <w:numId w:val="26"/>
      </w:numPr>
    </w:pPr>
  </w:style>
  <w:style w:type="character" w:customStyle="1" w:styleId="DeltaViewInsertion">
    <w:name w:val="DeltaView Insertion"/>
    <w:rsid w:val="00712FA2"/>
    <w:rPr>
      <w:b/>
      <w:i/>
      <w:spacing w:val="0"/>
    </w:rPr>
  </w:style>
  <w:style w:type="paragraph" w:customStyle="1" w:styleId="Tiret0">
    <w:name w:val="Tiret 0"/>
    <w:basedOn w:val="Normalny"/>
    <w:rsid w:val="00712FA2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12FA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712FA2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712FA2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712FA2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712FA2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712FA2"/>
    <w:pPr>
      <w:numPr>
        <w:numId w:val="3"/>
      </w:numPr>
    </w:pPr>
  </w:style>
  <w:style w:type="character" w:customStyle="1" w:styleId="hps">
    <w:name w:val="hps"/>
    <w:rsid w:val="00712FA2"/>
  </w:style>
  <w:style w:type="character" w:customStyle="1" w:styleId="alb">
    <w:name w:val="a_lb"/>
    <w:basedOn w:val="Domylnaczcionkaakapitu"/>
    <w:rsid w:val="00712FA2"/>
  </w:style>
  <w:style w:type="character" w:customStyle="1" w:styleId="fn-ref">
    <w:name w:val="fn-ref"/>
    <w:basedOn w:val="Domylnaczcionkaakapitu"/>
    <w:rsid w:val="00712FA2"/>
  </w:style>
  <w:style w:type="character" w:customStyle="1" w:styleId="alb-s">
    <w:name w:val="a_lb-s"/>
    <w:basedOn w:val="Domylnaczcionkaakapitu"/>
    <w:rsid w:val="00712FA2"/>
  </w:style>
  <w:style w:type="character" w:styleId="Uwydatnienie">
    <w:name w:val="Emphasis"/>
    <w:basedOn w:val="Domylnaczcionkaakapitu"/>
    <w:uiPriority w:val="20"/>
    <w:qFormat/>
    <w:rsid w:val="00712FA2"/>
    <w:rPr>
      <w:i/>
      <w:iCs/>
    </w:rPr>
  </w:style>
  <w:style w:type="table" w:styleId="Tabela-Siatka">
    <w:name w:val="Table Grid"/>
    <w:basedOn w:val="Standardowy"/>
    <w:uiPriority w:val="39"/>
    <w:rsid w:val="00712FA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12FA2"/>
  </w:style>
  <w:style w:type="character" w:customStyle="1" w:styleId="gmail-m6342229279987140097gmail-5yl5">
    <w:name w:val="gmail-m_6342229279987140097gmail-_5yl5"/>
    <w:basedOn w:val="Domylnaczcionkaakapitu"/>
    <w:rsid w:val="00712F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FA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2FA2"/>
    <w:rPr>
      <w:color w:val="808080"/>
      <w:shd w:val="clear" w:color="auto" w:fill="E6E6E6"/>
    </w:rPr>
  </w:style>
  <w:style w:type="character" w:customStyle="1" w:styleId="shorttext">
    <w:name w:val="short_text"/>
    <w:rsid w:val="00712FA2"/>
  </w:style>
  <w:style w:type="numbering" w:customStyle="1" w:styleId="Bezlisty1">
    <w:name w:val="Bez listy1"/>
    <w:next w:val="Bezlisty"/>
    <w:uiPriority w:val="99"/>
    <w:semiHidden/>
    <w:unhideWhenUsed/>
    <w:rsid w:val="00712FA2"/>
  </w:style>
  <w:style w:type="numbering" w:customStyle="1" w:styleId="Bezlisty11">
    <w:name w:val="Bez listy11"/>
    <w:next w:val="Bezlisty"/>
    <w:uiPriority w:val="99"/>
    <w:semiHidden/>
    <w:unhideWhenUsed/>
    <w:rsid w:val="00712FA2"/>
  </w:style>
  <w:style w:type="numbering" w:customStyle="1" w:styleId="List01">
    <w:name w:val="List 01"/>
    <w:basedOn w:val="Bezlisty"/>
    <w:rsid w:val="00712FA2"/>
  </w:style>
  <w:style w:type="numbering" w:customStyle="1" w:styleId="Lista211">
    <w:name w:val="Lista 211"/>
    <w:basedOn w:val="Bezlisty"/>
    <w:rsid w:val="00712FA2"/>
  </w:style>
  <w:style w:type="numbering" w:customStyle="1" w:styleId="Lista311">
    <w:name w:val="Lista 311"/>
    <w:basedOn w:val="Bezlisty"/>
    <w:rsid w:val="00712FA2"/>
  </w:style>
  <w:style w:type="numbering" w:customStyle="1" w:styleId="Lista511">
    <w:name w:val="Lista 511"/>
    <w:basedOn w:val="Bezlisty"/>
    <w:rsid w:val="00712FA2"/>
  </w:style>
  <w:style w:type="numbering" w:customStyle="1" w:styleId="List61">
    <w:name w:val="List 61"/>
    <w:basedOn w:val="Bezlisty"/>
    <w:rsid w:val="00712FA2"/>
  </w:style>
  <w:style w:type="numbering" w:customStyle="1" w:styleId="List81">
    <w:name w:val="List 81"/>
    <w:basedOn w:val="Bezlisty"/>
    <w:rsid w:val="00712FA2"/>
  </w:style>
  <w:style w:type="numbering" w:customStyle="1" w:styleId="List91">
    <w:name w:val="List 91"/>
    <w:basedOn w:val="Bezlisty"/>
    <w:rsid w:val="00712FA2"/>
  </w:style>
  <w:style w:type="numbering" w:customStyle="1" w:styleId="List101">
    <w:name w:val="List 101"/>
    <w:basedOn w:val="Bezlisty"/>
    <w:rsid w:val="00712FA2"/>
  </w:style>
  <w:style w:type="numbering" w:customStyle="1" w:styleId="Kreski1">
    <w:name w:val="Kreski1"/>
    <w:rsid w:val="00712FA2"/>
  </w:style>
  <w:style w:type="numbering" w:customStyle="1" w:styleId="List111">
    <w:name w:val="List 111"/>
    <w:basedOn w:val="Bezlisty"/>
    <w:rsid w:val="00712FA2"/>
  </w:style>
  <w:style w:type="numbering" w:customStyle="1" w:styleId="List121">
    <w:name w:val="List 121"/>
    <w:basedOn w:val="Bezlisty"/>
    <w:rsid w:val="00712FA2"/>
  </w:style>
  <w:style w:type="numbering" w:customStyle="1" w:styleId="List141">
    <w:name w:val="List 141"/>
    <w:basedOn w:val="Bezlisty"/>
    <w:rsid w:val="00712FA2"/>
  </w:style>
  <w:style w:type="numbering" w:customStyle="1" w:styleId="List151">
    <w:name w:val="List 151"/>
    <w:basedOn w:val="Bezlisty"/>
    <w:rsid w:val="00712FA2"/>
  </w:style>
  <w:style w:type="numbering" w:customStyle="1" w:styleId="List161">
    <w:name w:val="List 161"/>
    <w:basedOn w:val="Bezlisty"/>
    <w:rsid w:val="00712FA2"/>
  </w:style>
  <w:style w:type="numbering" w:customStyle="1" w:styleId="List181">
    <w:name w:val="List 181"/>
    <w:basedOn w:val="Bezlisty"/>
    <w:rsid w:val="00712FA2"/>
  </w:style>
  <w:style w:type="numbering" w:customStyle="1" w:styleId="List201">
    <w:name w:val="List 201"/>
    <w:basedOn w:val="Bezlisty"/>
    <w:rsid w:val="00712FA2"/>
  </w:style>
  <w:style w:type="numbering" w:customStyle="1" w:styleId="List841">
    <w:name w:val="List 841"/>
    <w:basedOn w:val="Bezlisty"/>
    <w:rsid w:val="0071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8750</Words>
  <Characters>52505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2017-08-09T10:13:00Z</dcterms:created>
  <dcterms:modified xsi:type="dcterms:W3CDTF">2017-08-09T10:14:00Z</dcterms:modified>
</cp:coreProperties>
</file>