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E3" w:rsidRPr="00387655" w:rsidRDefault="006B6FE3" w:rsidP="006B6FE3">
      <w:pPr>
        <w:pStyle w:val="Nagwek2"/>
        <w:jc w:val="right"/>
        <w:rPr>
          <w:rFonts w:ascii="Times New Roman" w:hAnsi="Times New Roman"/>
          <w:color w:val="auto"/>
          <w:sz w:val="22"/>
          <w:szCs w:val="22"/>
          <w:u w:color="000000"/>
        </w:rPr>
      </w:pPr>
      <w:r w:rsidRPr="00387655">
        <w:rPr>
          <w:rFonts w:ascii="Times New Roman" w:hAnsi="Times New Roman"/>
          <w:b/>
          <w:color w:val="auto"/>
          <w:sz w:val="22"/>
          <w:szCs w:val="22"/>
        </w:rPr>
        <w:t>Załącznik nr 3 do IWZ</w:t>
      </w:r>
    </w:p>
    <w:p w:rsidR="006B6FE3" w:rsidRPr="00387655" w:rsidRDefault="006B6FE3" w:rsidP="006B6FE3">
      <w:pPr>
        <w:ind w:left="4536"/>
        <w:jc w:val="both"/>
        <w:rPr>
          <w:b/>
          <w:sz w:val="22"/>
          <w:szCs w:val="22"/>
        </w:rPr>
      </w:pPr>
    </w:p>
    <w:p w:rsidR="006B6FE3" w:rsidRPr="00387655" w:rsidRDefault="006B6FE3" w:rsidP="006B6FE3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6350" r="1079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E3" w:rsidRDefault="006B6FE3" w:rsidP="006B6FE3"/>
                          <w:p w:rsidR="006B6FE3" w:rsidRDefault="006B6FE3" w:rsidP="006B6FE3"/>
                          <w:p w:rsidR="006B6FE3" w:rsidRDefault="006B6FE3" w:rsidP="006B6FE3"/>
                          <w:p w:rsidR="006B6FE3" w:rsidRDefault="006B6FE3" w:rsidP="006B6FE3"/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6B6FE3" w:rsidRDefault="006B6FE3" w:rsidP="006B6FE3"/>
                    <w:p w:rsidR="006B6FE3" w:rsidRDefault="006B6FE3" w:rsidP="006B6FE3"/>
                    <w:p w:rsidR="006B6FE3" w:rsidRDefault="006B6FE3" w:rsidP="006B6FE3"/>
                    <w:p w:rsidR="006B6FE3" w:rsidRDefault="006B6FE3" w:rsidP="006B6FE3"/>
                    <w:p w:rsidR="006B6FE3" w:rsidRDefault="006B6FE3" w:rsidP="006B6F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87655">
        <w:rPr>
          <w:sz w:val="22"/>
          <w:szCs w:val="22"/>
        </w:rPr>
        <w:t>Adres do korespondencji, nr telefonu i faksu:</w:t>
      </w:r>
    </w:p>
    <w:p w:rsidR="006B6FE3" w:rsidRPr="00387655" w:rsidRDefault="006B6FE3" w:rsidP="006B6FE3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..........................................................................</w:t>
      </w:r>
    </w:p>
    <w:p w:rsidR="006B6FE3" w:rsidRPr="00387655" w:rsidRDefault="006B6FE3" w:rsidP="006B6FE3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6FE3" w:rsidRPr="00387655" w:rsidRDefault="006B6FE3" w:rsidP="006B6FE3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 xml:space="preserve">Tel. .................................................................... </w:t>
      </w:r>
    </w:p>
    <w:p w:rsidR="006B6FE3" w:rsidRPr="00387655" w:rsidRDefault="006B6FE3" w:rsidP="006B6FE3">
      <w:pPr>
        <w:ind w:left="4536"/>
        <w:jc w:val="both"/>
        <w:rPr>
          <w:sz w:val="22"/>
          <w:szCs w:val="22"/>
        </w:rPr>
      </w:pPr>
      <w:r w:rsidRPr="00387655">
        <w:rPr>
          <w:sz w:val="22"/>
          <w:szCs w:val="22"/>
        </w:rPr>
        <w:t>e-mail …………………………………......</w:t>
      </w:r>
    </w:p>
    <w:p w:rsidR="006B6FE3" w:rsidRPr="00387655" w:rsidRDefault="006B6FE3" w:rsidP="006B6FE3">
      <w:pPr>
        <w:ind w:left="4536"/>
        <w:jc w:val="both"/>
        <w:rPr>
          <w:sz w:val="22"/>
          <w:szCs w:val="22"/>
        </w:rPr>
      </w:pPr>
    </w:p>
    <w:p w:rsidR="006B6FE3" w:rsidRPr="00387655" w:rsidRDefault="006B6FE3" w:rsidP="006B6FE3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6B6FE3" w:rsidRPr="00387655" w:rsidRDefault="006B6FE3" w:rsidP="006B6FE3">
      <w:pPr>
        <w:pStyle w:val="Nagwek6"/>
        <w:jc w:val="center"/>
        <w:rPr>
          <w:rFonts w:ascii="Times New Roman" w:hAnsi="Times New Roman"/>
          <w:color w:val="auto"/>
        </w:rPr>
      </w:pPr>
      <w:r w:rsidRPr="00387655">
        <w:rPr>
          <w:rFonts w:ascii="Times New Roman" w:hAnsi="Times New Roman"/>
          <w:color w:val="auto"/>
        </w:rPr>
        <w:t>OFERTA</w:t>
      </w:r>
    </w:p>
    <w:p w:rsidR="006B6FE3" w:rsidRPr="00387655" w:rsidRDefault="006B6FE3" w:rsidP="006B6FE3">
      <w:pPr>
        <w:jc w:val="both"/>
        <w:rPr>
          <w:sz w:val="22"/>
          <w:szCs w:val="22"/>
        </w:rPr>
      </w:pPr>
    </w:p>
    <w:p w:rsidR="006B6FE3" w:rsidRPr="00387655" w:rsidRDefault="006B6FE3" w:rsidP="006B6FE3">
      <w:pPr>
        <w:jc w:val="both"/>
        <w:rPr>
          <w:b/>
          <w:sz w:val="22"/>
          <w:szCs w:val="22"/>
          <w:lang w:eastAsia="en-US"/>
        </w:rPr>
      </w:pPr>
      <w:r w:rsidRPr="00387655">
        <w:rPr>
          <w:sz w:val="22"/>
          <w:szCs w:val="22"/>
        </w:rPr>
        <w:t>Nawiązując do ogłoszenia o zamówieniu na usługę społeczną pn</w:t>
      </w:r>
      <w:r w:rsidRPr="00387655">
        <w:rPr>
          <w:sz w:val="22"/>
          <w:szCs w:val="22"/>
          <w:lang w:eastAsia="en-US"/>
        </w:rPr>
        <w:t xml:space="preserve">.: </w:t>
      </w:r>
      <w:r w:rsidRPr="00387655">
        <w:rPr>
          <w:b/>
          <w:sz w:val="22"/>
          <w:szCs w:val="22"/>
          <w:lang w:eastAsia="en-US"/>
        </w:rPr>
        <w:t>„Świadczenie hotelarskich usług noclegow</w:t>
      </w:r>
      <w:r>
        <w:rPr>
          <w:b/>
          <w:sz w:val="22"/>
          <w:szCs w:val="22"/>
          <w:lang w:eastAsia="en-US"/>
        </w:rPr>
        <w:t xml:space="preserve">ych wraz z wyżywieniem podczas </w:t>
      </w:r>
      <w:r w:rsidRPr="00387655">
        <w:rPr>
          <w:b/>
          <w:sz w:val="22"/>
          <w:szCs w:val="22"/>
          <w:lang w:eastAsia="en-US"/>
        </w:rPr>
        <w:t>finałów chórów dziecięcyc</w:t>
      </w:r>
      <w:r>
        <w:rPr>
          <w:b/>
          <w:sz w:val="22"/>
          <w:szCs w:val="22"/>
          <w:lang w:eastAsia="en-US"/>
        </w:rPr>
        <w:t xml:space="preserve">h w dniach 22.06-30.06.2018 r. </w:t>
      </w:r>
      <w:r w:rsidRPr="00387655">
        <w:rPr>
          <w:b/>
          <w:sz w:val="22"/>
          <w:szCs w:val="22"/>
          <w:lang w:eastAsia="en-US"/>
        </w:rPr>
        <w:t>we Wrocławiu w ramach projektu Akademia Chóralna</w:t>
      </w:r>
      <w:r w:rsidRPr="00387655">
        <w:rPr>
          <w:sz w:val="22"/>
          <w:szCs w:val="22"/>
        </w:rPr>
        <w:t>”</w:t>
      </w:r>
      <w:r w:rsidRPr="00387655">
        <w:rPr>
          <w:b/>
          <w:sz w:val="22"/>
          <w:szCs w:val="22"/>
        </w:rPr>
        <w:t xml:space="preserve"> (</w:t>
      </w:r>
      <w:r w:rsidRPr="00387655">
        <w:rPr>
          <w:sz w:val="22"/>
          <w:szCs w:val="22"/>
        </w:rPr>
        <w:t>ZP/US/</w:t>
      </w:r>
      <w:r>
        <w:rPr>
          <w:sz w:val="22"/>
          <w:szCs w:val="22"/>
        </w:rPr>
        <w:t>10</w:t>
      </w:r>
      <w:r w:rsidRPr="00387655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387655">
        <w:rPr>
          <w:sz w:val="22"/>
          <w:szCs w:val="22"/>
        </w:rPr>
        <w:t>/NFM</w:t>
      </w:r>
      <w:r w:rsidRPr="00387655">
        <w:rPr>
          <w:b/>
          <w:sz w:val="22"/>
          <w:szCs w:val="22"/>
        </w:rPr>
        <w:t xml:space="preserve">), </w:t>
      </w:r>
      <w:r w:rsidRPr="00387655">
        <w:rPr>
          <w:sz w:val="22"/>
          <w:szCs w:val="22"/>
        </w:rPr>
        <w:t>w którym Zamawiającym jest Narodowe Forum Muzyki im. Witolda Lutosławskiego, oferuję następująca cenę:</w:t>
      </w:r>
    </w:p>
    <w:p w:rsidR="006B6FE3" w:rsidRPr="00387655" w:rsidRDefault="006B6FE3" w:rsidP="006B6FE3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6B6FE3" w:rsidRPr="00387655" w:rsidRDefault="006B6FE3" w:rsidP="006B6FE3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387655">
        <w:rPr>
          <w:b/>
          <w:bCs/>
          <w:sz w:val="22"/>
          <w:szCs w:val="22"/>
        </w:rPr>
        <w:t>Oferuję cenę za nocleg dla 1 osoby wraz z wyżywieniem</w:t>
      </w:r>
      <w:r>
        <w:rPr>
          <w:b/>
          <w:bCs/>
          <w:sz w:val="22"/>
          <w:szCs w:val="22"/>
        </w:rPr>
        <w:t xml:space="preserve"> (dla części 1 zamówienia)</w:t>
      </w:r>
      <w:r>
        <w:rPr>
          <w:b/>
          <w:bCs/>
          <w:sz w:val="22"/>
          <w:szCs w:val="22"/>
          <w:vertAlign w:val="superscript"/>
        </w:rPr>
        <w:t>2</w:t>
      </w:r>
      <w:r w:rsidRPr="00387655">
        <w:rPr>
          <w:b/>
          <w:bCs/>
          <w:sz w:val="22"/>
          <w:szCs w:val="22"/>
        </w:rPr>
        <w:t>:</w:t>
      </w:r>
    </w:p>
    <w:p w:rsidR="006B6FE3" w:rsidRPr="00387655" w:rsidRDefault="006B6FE3" w:rsidP="006B6FE3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6B6FE3" w:rsidRPr="00387655" w:rsidRDefault="006B6FE3" w:rsidP="006B6FE3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6B6FE3" w:rsidRPr="00387655" w:rsidRDefault="006B6FE3" w:rsidP="006B6FE3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6B6FE3" w:rsidRPr="00387655" w:rsidRDefault="006B6FE3" w:rsidP="006B6FE3">
      <w:pPr>
        <w:ind w:left="709"/>
        <w:jc w:val="both"/>
        <w:rPr>
          <w:bCs/>
          <w:sz w:val="22"/>
          <w:szCs w:val="22"/>
        </w:rPr>
      </w:pPr>
    </w:p>
    <w:p w:rsidR="006B6FE3" w:rsidRPr="00387655" w:rsidRDefault="006B6FE3" w:rsidP="006B6FE3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387655">
        <w:rPr>
          <w:b/>
          <w:bCs/>
          <w:sz w:val="22"/>
          <w:szCs w:val="22"/>
        </w:rPr>
        <w:t>Oferuję cenę za nocleg dla 1 osoby wraz z wyżywieniem</w:t>
      </w:r>
      <w:r>
        <w:rPr>
          <w:b/>
          <w:bCs/>
          <w:sz w:val="22"/>
          <w:szCs w:val="22"/>
        </w:rPr>
        <w:t xml:space="preserve"> (dla części 2 zamówienia)</w:t>
      </w:r>
      <w:r>
        <w:rPr>
          <w:b/>
          <w:bCs/>
          <w:sz w:val="22"/>
          <w:szCs w:val="22"/>
          <w:vertAlign w:val="superscript"/>
        </w:rPr>
        <w:t>2</w:t>
      </w:r>
      <w:r w:rsidRPr="00387655">
        <w:rPr>
          <w:b/>
          <w:bCs/>
          <w:sz w:val="22"/>
          <w:szCs w:val="22"/>
        </w:rPr>
        <w:t>:</w:t>
      </w:r>
    </w:p>
    <w:p w:rsidR="006B6FE3" w:rsidRPr="00387655" w:rsidRDefault="006B6FE3" w:rsidP="006B6FE3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6B6FE3" w:rsidRPr="00387655" w:rsidRDefault="006B6FE3" w:rsidP="006B6FE3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6B6FE3" w:rsidRPr="00387655" w:rsidRDefault="006B6FE3" w:rsidP="006B6FE3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</w:t>
      </w:r>
      <w:r>
        <w:rPr>
          <w:bCs/>
          <w:sz w:val="22"/>
          <w:szCs w:val="22"/>
        </w:rPr>
        <w:t>..................... zł brutto</w:t>
      </w:r>
    </w:p>
    <w:p w:rsidR="006B6FE3" w:rsidRDefault="006B6FE3" w:rsidP="006B6FE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B6FE3" w:rsidRDefault="006B6FE3" w:rsidP="006B6FE3">
      <w:pPr>
        <w:jc w:val="both"/>
        <w:rPr>
          <w:bCs/>
          <w:sz w:val="22"/>
          <w:szCs w:val="22"/>
        </w:rPr>
      </w:pPr>
      <w:r w:rsidRPr="00277817">
        <w:rPr>
          <w:b/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 w:rsidRPr="00387655">
        <w:rPr>
          <w:bCs/>
          <w:sz w:val="22"/>
          <w:szCs w:val="22"/>
        </w:rPr>
        <w:t>W terminach określonych w opisie przedmiotu zamówienia oferujemy następującą ilość noclegów:</w:t>
      </w:r>
    </w:p>
    <w:p w:rsidR="006B6FE3" w:rsidRPr="00387655" w:rsidRDefault="006B6FE3" w:rsidP="006B6FE3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979"/>
      </w:tblGrid>
      <w:tr w:rsidR="006B6FE3" w:rsidRPr="00387655" w:rsidTr="00685F67">
        <w:trPr>
          <w:trHeight w:val="428"/>
          <w:jc w:val="center"/>
        </w:trPr>
        <w:tc>
          <w:tcPr>
            <w:tcW w:w="2508" w:type="dxa"/>
            <w:hideMark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Terminy noclegów</w:t>
            </w:r>
          </w:p>
        </w:tc>
        <w:tc>
          <w:tcPr>
            <w:tcW w:w="3979" w:type="dxa"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Ilość oferowanych miejsc noclegowych</w:t>
            </w:r>
          </w:p>
        </w:tc>
      </w:tr>
      <w:tr w:rsidR="006B6FE3" w:rsidRPr="00387655" w:rsidTr="00685F67">
        <w:trPr>
          <w:trHeight w:val="300"/>
          <w:jc w:val="center"/>
        </w:trPr>
        <w:tc>
          <w:tcPr>
            <w:tcW w:w="2508" w:type="dxa"/>
            <w:hideMark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1</w:t>
            </w:r>
          </w:p>
        </w:tc>
        <w:tc>
          <w:tcPr>
            <w:tcW w:w="3979" w:type="dxa"/>
            <w:hideMark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2</w:t>
            </w:r>
          </w:p>
        </w:tc>
      </w:tr>
      <w:tr w:rsidR="006B6FE3" w:rsidRPr="00387655" w:rsidTr="00685F67">
        <w:trPr>
          <w:trHeight w:val="510"/>
          <w:jc w:val="center"/>
        </w:trPr>
        <w:tc>
          <w:tcPr>
            <w:tcW w:w="2508" w:type="dxa"/>
            <w:vAlign w:val="center"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  <w:r w:rsidRPr="003876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 </w:t>
            </w:r>
            <w:r w:rsidRPr="003876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87655">
              <w:rPr>
                <w:sz w:val="20"/>
                <w:szCs w:val="20"/>
              </w:rPr>
              <w:t xml:space="preserve"> czerwca 201</w:t>
            </w:r>
            <w:r>
              <w:rPr>
                <w:sz w:val="20"/>
                <w:szCs w:val="20"/>
              </w:rPr>
              <w:t>8</w:t>
            </w:r>
            <w:r w:rsidRPr="00387655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(część 1)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79" w:type="dxa"/>
            <w:hideMark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</w:p>
        </w:tc>
      </w:tr>
      <w:tr w:rsidR="006B6FE3" w:rsidRPr="00387655" w:rsidTr="00685F67">
        <w:trPr>
          <w:trHeight w:val="510"/>
          <w:jc w:val="center"/>
        </w:trPr>
        <w:tc>
          <w:tcPr>
            <w:tcW w:w="2508" w:type="dxa"/>
            <w:vAlign w:val="center"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26 -30 czerwca 2018 r. (część 2)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79" w:type="dxa"/>
          </w:tcPr>
          <w:p w:rsidR="006B6FE3" w:rsidRPr="00387655" w:rsidRDefault="006B6FE3" w:rsidP="00685F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Łączna (</w:t>
      </w:r>
      <w:r w:rsidRPr="002733EE">
        <w:rPr>
          <w:bCs/>
          <w:i/>
          <w:sz w:val="22"/>
          <w:szCs w:val="22"/>
        </w:rPr>
        <w:t>maksymalna</w:t>
      </w:r>
      <w:r>
        <w:rPr>
          <w:bCs/>
          <w:sz w:val="22"/>
          <w:szCs w:val="22"/>
        </w:rPr>
        <w:t xml:space="preserve">) wartość zamówienia </w:t>
      </w:r>
      <w:r w:rsidRPr="00277817">
        <w:rPr>
          <w:bCs/>
          <w:sz w:val="22"/>
          <w:szCs w:val="22"/>
        </w:rPr>
        <w:t>(dla części 1)</w:t>
      </w:r>
      <w:r w:rsidRPr="00277817">
        <w:rPr>
          <w:bCs/>
          <w:sz w:val="22"/>
          <w:szCs w:val="22"/>
          <w:vertAlign w:val="superscript"/>
        </w:rPr>
        <w:t>2</w:t>
      </w:r>
      <w:r w:rsidRPr="00387655">
        <w:rPr>
          <w:b/>
          <w:bCs/>
          <w:sz w:val="22"/>
          <w:szCs w:val="22"/>
        </w:rPr>
        <w:t>: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2733EE">
        <w:rPr>
          <w:bCs/>
          <w:i/>
          <w:sz w:val="22"/>
          <w:szCs w:val="22"/>
        </w:rPr>
        <w:t>iloczyn ceny jednostkowej i oferowan</w:t>
      </w:r>
      <w:r>
        <w:rPr>
          <w:bCs/>
          <w:i/>
          <w:sz w:val="22"/>
          <w:szCs w:val="22"/>
        </w:rPr>
        <w:t>ej ilości</w:t>
      </w:r>
      <w:r w:rsidRPr="002733EE">
        <w:rPr>
          <w:bCs/>
          <w:i/>
          <w:sz w:val="22"/>
          <w:szCs w:val="22"/>
        </w:rPr>
        <w:t xml:space="preserve"> miejsc noclegowych</w:t>
      </w:r>
      <w:r>
        <w:rPr>
          <w:bCs/>
          <w:sz w:val="22"/>
          <w:szCs w:val="22"/>
        </w:rPr>
        <w:t>):</w:t>
      </w:r>
    </w:p>
    <w:p w:rsidR="006B6FE3" w:rsidRPr="00387655" w:rsidRDefault="006B6FE3" w:rsidP="006B6FE3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6B6FE3" w:rsidRPr="00387655" w:rsidRDefault="006B6FE3" w:rsidP="006B6FE3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6B6FE3" w:rsidRPr="00387655" w:rsidRDefault="006B6FE3" w:rsidP="006B6FE3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</w:t>
      </w:r>
      <w:r>
        <w:rPr>
          <w:bCs/>
          <w:sz w:val="22"/>
          <w:szCs w:val="22"/>
        </w:rPr>
        <w:t>..................... zł brutto</w:t>
      </w:r>
    </w:p>
    <w:p w:rsidR="006B6FE3" w:rsidRDefault="006B6FE3" w:rsidP="006B6FE3">
      <w:pPr>
        <w:jc w:val="both"/>
        <w:rPr>
          <w:bCs/>
          <w:sz w:val="22"/>
          <w:szCs w:val="22"/>
        </w:rPr>
      </w:pP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Łączna (</w:t>
      </w:r>
      <w:r w:rsidRPr="002733EE">
        <w:rPr>
          <w:bCs/>
          <w:i/>
          <w:sz w:val="22"/>
          <w:szCs w:val="22"/>
        </w:rPr>
        <w:t>maksymalna</w:t>
      </w:r>
      <w:r>
        <w:rPr>
          <w:bCs/>
          <w:sz w:val="22"/>
          <w:szCs w:val="22"/>
        </w:rPr>
        <w:t xml:space="preserve">) wartość zamówienia </w:t>
      </w:r>
      <w:r w:rsidRPr="00277817">
        <w:rPr>
          <w:bCs/>
          <w:sz w:val="22"/>
          <w:szCs w:val="22"/>
        </w:rPr>
        <w:t>(dla części 2)</w:t>
      </w:r>
      <w:r w:rsidRPr="00277817">
        <w:rPr>
          <w:bCs/>
          <w:sz w:val="22"/>
          <w:szCs w:val="22"/>
          <w:vertAlign w:val="superscript"/>
        </w:rPr>
        <w:t>2</w:t>
      </w:r>
      <w:r w:rsidRPr="00277817">
        <w:rPr>
          <w:bCs/>
          <w:sz w:val="22"/>
          <w:szCs w:val="22"/>
        </w:rPr>
        <w:t>: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2733EE">
        <w:rPr>
          <w:bCs/>
          <w:i/>
          <w:sz w:val="22"/>
          <w:szCs w:val="22"/>
        </w:rPr>
        <w:t>iloczyn ceny jednostkowej i oferowan</w:t>
      </w:r>
      <w:r>
        <w:rPr>
          <w:bCs/>
          <w:i/>
          <w:sz w:val="22"/>
          <w:szCs w:val="22"/>
        </w:rPr>
        <w:t>ej ilości</w:t>
      </w:r>
      <w:r w:rsidRPr="002733EE">
        <w:rPr>
          <w:bCs/>
          <w:i/>
          <w:sz w:val="22"/>
          <w:szCs w:val="22"/>
        </w:rPr>
        <w:t xml:space="preserve"> miejsc noclegowych</w:t>
      </w:r>
      <w:r>
        <w:rPr>
          <w:bCs/>
          <w:sz w:val="22"/>
          <w:szCs w:val="22"/>
        </w:rPr>
        <w:t>):</w:t>
      </w:r>
    </w:p>
    <w:p w:rsidR="006B6FE3" w:rsidRPr="00387655" w:rsidRDefault="006B6FE3" w:rsidP="006B6FE3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6B6FE3" w:rsidRPr="00387655" w:rsidRDefault="006B6FE3" w:rsidP="006B6FE3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387655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6B6FE3" w:rsidRPr="00387655" w:rsidRDefault="006B6FE3" w:rsidP="006B6FE3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  <w:r w:rsidRPr="00387655">
        <w:rPr>
          <w:bCs/>
          <w:sz w:val="22"/>
          <w:szCs w:val="22"/>
        </w:rPr>
        <w:t>d) słownie:..........................................................................</w:t>
      </w:r>
      <w:r>
        <w:rPr>
          <w:bCs/>
          <w:sz w:val="22"/>
          <w:szCs w:val="22"/>
        </w:rPr>
        <w:t>..................... zł brutto</w:t>
      </w:r>
    </w:p>
    <w:p w:rsidR="006B6FE3" w:rsidRDefault="006B6FE3" w:rsidP="006B6FE3">
      <w:pPr>
        <w:ind w:left="709"/>
        <w:jc w:val="both"/>
        <w:rPr>
          <w:bCs/>
          <w:sz w:val="22"/>
          <w:szCs w:val="22"/>
        </w:rPr>
      </w:pPr>
    </w:p>
    <w:p w:rsidR="006B6FE3" w:rsidRDefault="006B6FE3" w:rsidP="006B6FE3">
      <w:pPr>
        <w:jc w:val="both"/>
        <w:rPr>
          <w:bCs/>
          <w:sz w:val="22"/>
          <w:szCs w:val="22"/>
        </w:rPr>
      </w:pPr>
    </w:p>
    <w:p w:rsidR="006B6FE3" w:rsidRDefault="006B6FE3" w:rsidP="006B6FE3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6B6FE3" w:rsidRPr="00277817" w:rsidRDefault="006B6FE3" w:rsidP="006B6FE3">
      <w:pPr>
        <w:jc w:val="both"/>
        <w:rPr>
          <w:bCs/>
          <w:sz w:val="22"/>
          <w:szCs w:val="22"/>
        </w:rPr>
      </w:pPr>
      <w:r w:rsidRPr="00277817">
        <w:rPr>
          <w:b/>
          <w:bCs/>
          <w:sz w:val="22"/>
          <w:szCs w:val="22"/>
        </w:rPr>
        <w:lastRenderedPageBreak/>
        <w:t>4</w:t>
      </w:r>
      <w:r>
        <w:rPr>
          <w:bCs/>
          <w:sz w:val="22"/>
          <w:szCs w:val="22"/>
        </w:rPr>
        <w:t xml:space="preserve">.  </w:t>
      </w:r>
      <w:r w:rsidRPr="00387655">
        <w:rPr>
          <w:b/>
          <w:sz w:val="22"/>
          <w:szCs w:val="22"/>
        </w:rPr>
        <w:t>Oświadczam, że: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usługa będzie realizowana w obiekcie (należy podać nazwę i adres obiektu) …………………………………………………………………………………….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t>Oświadczam, że posiadam tytuł prawny do użytkowania obiektu, w którym będą świadczone usługi noclegowe, wymienionym w pkt. 1.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 xml:space="preserve">Oświadczam, że odległość obiektu ………………………. (w którym świadczone będą usługi) </w:t>
      </w:r>
      <w:r w:rsidRPr="00387655">
        <w:t xml:space="preserve">od siedziby Zamawiającego (pl. Wolności 15, 0-071 Wrocław) </w:t>
      </w:r>
      <w:r w:rsidRPr="00387655">
        <w:rPr>
          <w:bCs/>
        </w:rPr>
        <w:t>wynosi………………km.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Przyjmuję do wiadomości i akceptuję, że ww. odległość będzie weryfikowana za pomocą Google Maps.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przedmiot zamówienia wykonam w terminie i zgodnie z warunkami określonymi przez Zamawiającego w IWZ na usługę społeczną.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jestem/nie jestem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płatnikiem podatku VAT od towarów i usług; numer NIP:.............................................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jestem/nie jestem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Wybór niniejszej oferty będzie / nie będzie</w:t>
      </w:r>
      <w:r w:rsidRPr="00387655">
        <w:rPr>
          <w:bCs/>
          <w:vertAlign w:val="superscript"/>
        </w:rPr>
        <w:t>1</w:t>
      </w:r>
      <w:r w:rsidRPr="00387655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 xml:space="preserve">Oświadczam, że spełniam warunki udziału w postępowaniu określone przez zamawiającego w pkt 5 IWZ, 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w celu wykazania spełniania warunków udziału w postępowaniu, określonych przez zamawiającego w pkt 5 SIWZ polegam na zasobach następującego/ych podmiotu/ów: ………………………………………………………………………... ……………………………………………………………………………………….………w następującym zakresie: ………………………………………………………….. (wskazać podmiot i określić odpowiedni zakres dla wskazanego podmiotu).</w:t>
      </w:r>
      <w:r w:rsidRPr="00387655">
        <w:rPr>
          <w:bCs/>
          <w:vertAlign w:val="superscript"/>
        </w:rPr>
        <w:t xml:space="preserve"> 2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nie podlegam wykluczeniu z postępowania na podstawie pkt. 8.12 IWZ.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zachodzą w stosunku do mnie podstawy wykluczenia z postępowania na podstawie art. …………. ustawy Pzp (podać mającą zastosowanie podstawę wykluczenia spośród wymienionych w pkt. 8.12 IWZ). Jednocześnie oświadczam, że w związku z ww. okolicznością, na podstawie art. 24 ust. 8 ustawy Pzp podjąłem następujące środki naprawcze: …………………………………………………………………………………</w:t>
      </w:r>
      <w:r w:rsidRPr="00387655">
        <w:rPr>
          <w:bCs/>
          <w:vertAlign w:val="superscript"/>
        </w:rPr>
        <w:t>2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 w:rsidRPr="00387655">
        <w:rPr>
          <w:bCs/>
          <w:vertAlign w:val="superscript"/>
        </w:rPr>
        <w:t>2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t xml:space="preserve">Stosownie do treści art. 26 ust. 2d ustawy z dnia 29 stycznia 2004 r. Prawo zamówień publicznych (Dz.U. z 2015 r., poz.2164 tj. z późn. zm.) informuję, że </w:t>
      </w:r>
      <w:r w:rsidRPr="00387655">
        <w:rPr>
          <w:b/>
        </w:rPr>
        <w:t>n</w:t>
      </w:r>
      <w:r w:rsidRPr="00387655">
        <w:rPr>
          <w:b/>
          <w:bCs/>
          <w:color w:val="000000"/>
        </w:rPr>
        <w:t>ależę/nie należę</w:t>
      </w:r>
      <w:r w:rsidRPr="00387655">
        <w:rPr>
          <w:vertAlign w:val="superscript"/>
        </w:rPr>
        <w:t>1</w:t>
      </w:r>
      <w:r w:rsidRPr="00387655">
        <w:rPr>
          <w:color w:val="000000"/>
        </w:rPr>
        <w:t xml:space="preserve"> do grupy kapitałowej, o której mowa w art. 24 ust. 1 pkt 23 </w:t>
      </w:r>
      <w:r w:rsidRPr="00387655">
        <w:t>ustawy z dnia</w:t>
      </w:r>
      <w:r w:rsidRPr="00387655">
        <w:br/>
        <w:t xml:space="preserve"> 29 stycznia 2004 r. Prawo zamówień publicznych (tj. Dz.U.2015.2164 z późn. zm.). 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/>
          <w:bCs/>
        </w:rPr>
        <w:t xml:space="preserve">Należę </w:t>
      </w:r>
      <w:r w:rsidRPr="00387655">
        <w:t>do grupy kapitałowej w skład której wchodzą: ……………………………………………………………………………………………… (</w:t>
      </w:r>
      <w:r w:rsidRPr="00387655">
        <w:rPr>
          <w:i/>
        </w:rPr>
        <w:t>należy podać n</w:t>
      </w:r>
      <w:r w:rsidRPr="00387655">
        <w:rPr>
          <w:bCs/>
          <w:i/>
          <w:color w:val="000000"/>
        </w:rPr>
        <w:t>azwę podmiotu należącego do tej samej grupy kapitałowej</w:t>
      </w:r>
      <w:r w:rsidRPr="00387655">
        <w:t>)</w:t>
      </w:r>
      <w:r w:rsidRPr="00387655">
        <w:rPr>
          <w:vertAlign w:val="superscript"/>
        </w:rPr>
        <w:t>2</w:t>
      </w:r>
    </w:p>
    <w:p w:rsidR="006B6FE3" w:rsidRPr="00387655" w:rsidRDefault="006B6FE3" w:rsidP="006B6FE3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  <w:tab w:val="num" w:pos="851"/>
        </w:tabs>
        <w:ind w:left="851"/>
        <w:jc w:val="both"/>
        <w:rPr>
          <w:bCs/>
        </w:rPr>
      </w:pPr>
      <w:r w:rsidRPr="00387655">
        <w:rPr>
          <w:bCs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6FE3" w:rsidRPr="00387655" w:rsidRDefault="006B6FE3" w:rsidP="006B6FE3">
      <w:pPr>
        <w:pStyle w:val="Tekstpodstawowy3"/>
        <w:tabs>
          <w:tab w:val="left" w:pos="360"/>
          <w:tab w:val="num" w:pos="851"/>
        </w:tabs>
        <w:ind w:left="851"/>
        <w:jc w:val="both"/>
        <w:rPr>
          <w:bCs/>
        </w:rPr>
      </w:pPr>
    </w:p>
    <w:p w:rsidR="006B6FE3" w:rsidRPr="00387655" w:rsidRDefault="006B6FE3" w:rsidP="006B6FE3">
      <w:pPr>
        <w:pStyle w:val="Tekstpodstawowy3"/>
        <w:tabs>
          <w:tab w:val="left" w:pos="360"/>
        </w:tabs>
        <w:jc w:val="both"/>
        <w:rPr>
          <w:bCs/>
        </w:rPr>
      </w:pPr>
    </w:p>
    <w:p w:rsidR="006B6FE3" w:rsidRPr="00387655" w:rsidRDefault="006B6FE3" w:rsidP="006B6FE3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6B6FE3" w:rsidRPr="00387655" w:rsidRDefault="006B6FE3" w:rsidP="006B6FE3">
      <w:pPr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ge">
                  <wp:posOffset>2314575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6FE3" w:rsidRDefault="006B6FE3" w:rsidP="006B6FE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98.4pt;margin-top:182.2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">
                <v:textbox>
                  <w:txbxContent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B6FE3" w:rsidRDefault="006B6FE3" w:rsidP="006B6FE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7655">
        <w:rPr>
          <w:sz w:val="20"/>
          <w:szCs w:val="20"/>
          <w:vertAlign w:val="superscript"/>
        </w:rPr>
        <w:t xml:space="preserve">1 </w:t>
      </w:r>
      <w:r w:rsidRPr="00387655">
        <w:rPr>
          <w:sz w:val="20"/>
          <w:szCs w:val="20"/>
        </w:rPr>
        <w:t>Niewłaściwe skreślić.</w:t>
      </w:r>
    </w:p>
    <w:p w:rsidR="006B6FE3" w:rsidRPr="00387655" w:rsidRDefault="006B6FE3" w:rsidP="006B6FE3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 w:rsidRPr="00387655">
        <w:rPr>
          <w:sz w:val="20"/>
          <w:szCs w:val="20"/>
          <w:vertAlign w:val="superscript"/>
        </w:rPr>
        <w:t>2</w:t>
      </w:r>
      <w:r w:rsidRPr="00387655">
        <w:rPr>
          <w:sz w:val="20"/>
          <w:szCs w:val="20"/>
        </w:rPr>
        <w:t>Skreślić jeśli nie dotyczy</w:t>
      </w:r>
    </w:p>
    <w:p w:rsidR="006B6FE3" w:rsidRPr="00387655" w:rsidRDefault="006B6FE3" w:rsidP="006B6FE3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B41474" w:rsidRDefault="00B41474"/>
    <w:sectPr w:rsidR="00B41474" w:rsidSect="009016AE">
      <w:footerReference w:type="default" r:id="rId5"/>
      <w:pgSz w:w="11906" w:h="16838"/>
      <w:pgMar w:top="1276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6B" w:rsidRDefault="006B6FE3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41216B" w:rsidRPr="00051F81" w:rsidRDefault="006B6FE3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pl Wolności 1, 50-071 Wrocław, tel 71/ </w:t>
    </w:r>
    <w:r>
      <w:rPr>
        <w:rFonts w:ascii="Arial" w:hAnsi="Arial" w:cs="Arial"/>
        <w:sz w:val="16"/>
        <w:szCs w:val="16"/>
      </w:rPr>
      <w:t>715 98 00</w:t>
    </w:r>
  </w:p>
  <w:p w:rsidR="0041216B" w:rsidRDefault="006B6FE3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216B" w:rsidRPr="00D26F75" w:rsidRDefault="006B6FE3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3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3"/>
    <w:rsid w:val="006B6FE3"/>
    <w:rsid w:val="00B4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EA5"/>
  <w15:chartTrackingRefBased/>
  <w15:docId w15:val="{43F91D9B-0588-432B-8213-B0EAFEE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6B6FE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FE3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6B6FE3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6FE3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6FE3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6FE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B6FE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6FE3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2018-05-10T08:48:00Z</dcterms:created>
  <dcterms:modified xsi:type="dcterms:W3CDTF">2018-05-10T08:49:00Z</dcterms:modified>
</cp:coreProperties>
</file>