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F5" w:rsidRPr="00E461F5" w:rsidRDefault="00E461F5" w:rsidP="00E46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61F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F5" w:rsidRDefault="00E461F5" w:rsidP="00E461F5"/>
                          <w:p w:rsidR="00E461F5" w:rsidRDefault="00E461F5" w:rsidP="00E461F5"/>
                          <w:p w:rsidR="00E461F5" w:rsidRDefault="00E461F5" w:rsidP="00E461F5"/>
                          <w:p w:rsidR="00E461F5" w:rsidRDefault="00E461F5" w:rsidP="00E461F5"/>
                          <w:p w:rsidR="00E461F5" w:rsidRDefault="00E461F5" w:rsidP="00E461F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61F5" w:rsidRDefault="00E461F5" w:rsidP="00E461F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61F5" w:rsidRDefault="00E461F5" w:rsidP="00E461F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61F5" w:rsidRDefault="00E461F5" w:rsidP="00E461F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E461F5" w:rsidRDefault="00E461F5" w:rsidP="00E461F5"/>
                    <w:p w:rsidR="00E461F5" w:rsidRDefault="00E461F5" w:rsidP="00E461F5"/>
                    <w:p w:rsidR="00E461F5" w:rsidRDefault="00E461F5" w:rsidP="00E461F5"/>
                    <w:p w:rsidR="00E461F5" w:rsidRDefault="00E461F5" w:rsidP="00E461F5"/>
                    <w:p w:rsidR="00E461F5" w:rsidRDefault="00E461F5" w:rsidP="00E461F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61F5" w:rsidRDefault="00E461F5" w:rsidP="00E461F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61F5" w:rsidRDefault="00E461F5" w:rsidP="00E461F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61F5" w:rsidRDefault="00E461F5" w:rsidP="00E461F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E461F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61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61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E461F5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E461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61F5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61F5" w:rsidRPr="00E461F5" w:rsidRDefault="00E461F5" w:rsidP="00E461F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E461F5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0" w:name="_Hlk514328533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Usługa druku i ekspozycji reklamy zewnętrznej typu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citylight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citylight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premium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oraz billboard na potrzeby Narodowego Forum Muzyki</w:t>
      </w:r>
      <w:bookmarkEnd w:id="0"/>
      <w:r w:rsidRPr="00E461F5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E461F5">
        <w:rPr>
          <w:rFonts w:ascii="Times New Roman" w:eastAsia="Times New Roman" w:hAnsi="Times New Roman" w:cs="Times New Roman"/>
          <w:lang w:eastAsia="pl-PL"/>
        </w:rPr>
        <w:t>ZP/PN/28/2018/NFM</w:t>
      </w:r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E461F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E461F5" w:rsidRPr="00E461F5" w:rsidRDefault="00E461F5" w:rsidP="00E461F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E461F5" w:rsidRPr="00E461F5" w:rsidRDefault="00E461F5" w:rsidP="00E461F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E461F5" w:rsidRPr="00E461F5" w:rsidRDefault="00E461F5" w:rsidP="00E461F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E461F5" w:rsidRPr="00E461F5" w:rsidRDefault="00E461F5" w:rsidP="00E4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E461F5" w:rsidRPr="00E461F5" w:rsidRDefault="00E461F5" w:rsidP="00E4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E461F5" w:rsidRPr="00E461F5" w:rsidRDefault="00E461F5" w:rsidP="00E4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E461F5" w:rsidRPr="00E461F5" w:rsidRDefault="00E461F5" w:rsidP="00E4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E461F5" w:rsidRPr="00E461F5" w:rsidRDefault="00E461F5" w:rsidP="00E4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p w:rsidR="00E461F5" w:rsidRPr="00E461F5" w:rsidRDefault="00E461F5" w:rsidP="00E4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I.1. w zakresie realizacji zamówienia związanego z drukiem i ekspozycją reklamy zewnętrznej typu </w:t>
      </w:r>
      <w:proofErr w:type="spellStart"/>
      <w:r w:rsidRPr="00E461F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citylight</w:t>
      </w:r>
      <w:proofErr w:type="spellEnd"/>
      <w:r w:rsidRPr="00E461F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na potrzeby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promocji 53. Międzynarodowego Festiwalu </w:t>
      </w:r>
      <w:proofErr w:type="spellStart"/>
      <w:r w:rsidRPr="00E461F5">
        <w:rPr>
          <w:rFonts w:ascii="Times New Roman" w:eastAsia="Times New Roman" w:hAnsi="Times New Roman" w:cs="Times New Roman"/>
          <w:i/>
          <w:lang w:eastAsia="pl-PL"/>
        </w:rPr>
        <w:t>Wratislavia</w:t>
      </w:r>
      <w:proofErr w:type="spellEnd"/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E461F5">
        <w:rPr>
          <w:rFonts w:ascii="Times New Roman" w:eastAsia="Times New Roman" w:hAnsi="Times New Roman" w:cs="Times New Roman"/>
          <w:i/>
          <w:lang w:eastAsia="pl-PL"/>
        </w:rPr>
        <w:t>Cantans</w:t>
      </w:r>
      <w:proofErr w:type="spellEnd"/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 im. Andrzeja Markowskiego organizowanego przez Narodowe Forum Muzyki im. Witolda Lutosławskiego, zwanej dalej Kampanią 53. MFWC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6"/>
        <w:gridCol w:w="880"/>
        <w:gridCol w:w="1560"/>
        <w:gridCol w:w="1521"/>
        <w:gridCol w:w="1316"/>
        <w:gridCol w:w="1316"/>
      </w:tblGrid>
      <w:tr w:rsidR="00E461F5" w:rsidRPr="00E461F5" w:rsidTr="00DE54DB"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E461F5" w:rsidRPr="00E461F5" w:rsidTr="00DE54DB"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Druk i ekspozycja reklamy typu </w:t>
            </w:r>
            <w:proofErr w:type="spellStart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citylight</w:t>
            </w:r>
            <w:proofErr w:type="spellEnd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– Warszawa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Druk i ekspozycja reklamy typu </w:t>
            </w:r>
            <w:proofErr w:type="spellStart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citylight</w:t>
            </w:r>
            <w:proofErr w:type="spellEnd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– Kraków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Druk i ekspozycja reklamy typu </w:t>
            </w:r>
            <w:proofErr w:type="spellStart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citylight</w:t>
            </w:r>
            <w:proofErr w:type="spellEnd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– Poznań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Druk i ekspozycja reklamy typu </w:t>
            </w:r>
            <w:proofErr w:type="spellStart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citylight</w:t>
            </w:r>
            <w:proofErr w:type="spellEnd"/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– Wrocław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567"/>
        </w:trPr>
        <w:tc>
          <w:tcPr>
            <w:tcW w:w="5070" w:type="dxa"/>
            <w:gridSpan w:val="4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Suma: </w:t>
            </w: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C540C" w:rsidRDefault="008C540C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C540C" w:rsidRDefault="008C540C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C540C" w:rsidRDefault="008C540C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C540C" w:rsidRDefault="008C540C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I.2. w zakresie realizacji zamówienia związanego z drukiem i ekspozycją reklamy zewnętrznej typu billboard (12m2) do promocji projektu Rozwój działalności artystycznej i edukacyjnej NFM poprzez zakup sprzętu i wyposażenia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6"/>
        <w:gridCol w:w="880"/>
        <w:gridCol w:w="1560"/>
        <w:gridCol w:w="1521"/>
        <w:gridCol w:w="1316"/>
        <w:gridCol w:w="1316"/>
      </w:tblGrid>
      <w:tr w:rsidR="00E461F5" w:rsidRPr="00E461F5" w:rsidTr="00DE54DB"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E461F5" w:rsidRPr="00E461F5" w:rsidTr="00DE54DB"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Druk i ekspozycja reklamy typu billboard– Wrocław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Druk i ekspozycja reklamy typu billboard– Jelenia Góra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Druk i ekspozycja reklamy typu billboard– Legnica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601"/>
        </w:trPr>
        <w:tc>
          <w:tcPr>
            <w:tcW w:w="534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Druk i ekspozycja reklamy typu billboard– Wałbrzych</w:t>
            </w:r>
          </w:p>
        </w:tc>
        <w:tc>
          <w:tcPr>
            <w:tcW w:w="88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461F5" w:rsidRPr="00E461F5" w:rsidTr="00DE54DB">
        <w:trPr>
          <w:trHeight w:val="567"/>
        </w:trPr>
        <w:tc>
          <w:tcPr>
            <w:tcW w:w="5070" w:type="dxa"/>
            <w:gridSpan w:val="4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Suma: </w:t>
            </w:r>
          </w:p>
        </w:tc>
        <w:tc>
          <w:tcPr>
            <w:tcW w:w="1521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8C540C" w:rsidRDefault="008C540C" w:rsidP="00E461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40C" w:rsidRDefault="008C540C" w:rsidP="00E461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II Oferuję w ramach kryterium oceny ofert „Ilość dodatkowych nośników” </w:t>
      </w:r>
      <w:r w:rsidRPr="00E461F5">
        <w:rPr>
          <w:rFonts w:ascii="Times New Roman" w:eastAsia="Times New Roman" w:hAnsi="Times New Roman" w:cs="Times New Roman"/>
          <w:u w:val="single"/>
          <w:lang w:eastAsia="pl-PL"/>
        </w:rPr>
        <w:t>(w cenie całkowitej wskazanej w pkt I niniejszej oferty)</w:t>
      </w:r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461F5">
        <w:rPr>
          <w:rFonts w:ascii="Times New Roman" w:eastAsia="Times New Roman" w:hAnsi="Times New Roman" w:cs="Times New Roman"/>
          <w:lang w:eastAsia="pl-PL"/>
        </w:rPr>
        <w:t>……………… szt. (słownie: ……………….. sztuk) dodatkowych nośników reklamy w następujących lokalizacjach ……………………………..……..</w:t>
      </w:r>
      <w:r w:rsidRPr="00E461F5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40C" w:rsidRDefault="008C540C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40C" w:rsidRDefault="008C540C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E461F5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E461F5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E461F5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E461F5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E461F5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E461F5" w:rsidRPr="00E461F5" w:rsidRDefault="00E461F5" w:rsidP="00E461F5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przedsiębiorcą*</w:t>
      </w:r>
    </w:p>
    <w:p w:rsidR="00E461F5" w:rsidRPr="00E461F5" w:rsidRDefault="00E461F5" w:rsidP="00E461F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461F5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E461F5" w:rsidRPr="00E461F5" w:rsidRDefault="00E461F5" w:rsidP="00E4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F5" w:rsidRPr="00E461F5" w:rsidRDefault="00E461F5" w:rsidP="00E461F5">
      <w:pPr>
        <w:numPr>
          <w:ilvl w:val="0"/>
          <w:numId w:val="3"/>
        </w:numPr>
        <w:spacing w:after="0" w:line="240" w:lineRule="auto"/>
        <w:ind w:left="1134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E461F5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E461F5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E461F5" w:rsidRPr="00E461F5" w:rsidRDefault="00E461F5" w:rsidP="00E461F5">
      <w:pPr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E461F5">
        <w:rPr>
          <w:rFonts w:ascii="Times New Roman" w:eastAsia="Times New Roman" w:hAnsi="Times New Roman" w:cs="Times New Roman"/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E461F5" w:rsidRPr="00E461F5" w:rsidRDefault="00E461F5" w:rsidP="00E461F5">
      <w:pPr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61F5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E461F5" w:rsidRPr="00E461F5" w:rsidRDefault="00E461F5" w:rsidP="00E461F5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E461F5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E461F5" w:rsidRPr="00E461F5" w:rsidRDefault="00E461F5" w:rsidP="00E4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E461F5" w:rsidRPr="00E461F5" w:rsidRDefault="00E461F5" w:rsidP="00E4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61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E461F5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E461F5" w:rsidRPr="00E461F5" w:rsidRDefault="00E461F5" w:rsidP="00E461F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461F5" w:rsidRPr="00E461F5" w:rsidRDefault="00E461F5" w:rsidP="00E46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E461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E461F5" w:rsidRPr="00E461F5" w:rsidRDefault="00E461F5" w:rsidP="00E461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E461F5" w:rsidRPr="00E461F5" w:rsidRDefault="00E461F5" w:rsidP="00E461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E461F5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</w:p>
    <w:p w:rsidR="00E461F5" w:rsidRPr="00E461F5" w:rsidRDefault="00E461F5" w:rsidP="00E461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461F5" w:rsidRPr="00E461F5" w:rsidRDefault="00E461F5" w:rsidP="00E461F5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461F5" w:rsidRPr="00E461F5" w:rsidRDefault="00E461F5" w:rsidP="00E461F5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E461F5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461F5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61F5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E461F5" w:rsidRPr="00E461F5" w:rsidRDefault="00E461F5" w:rsidP="00E461F5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461F5" w:rsidRPr="00E461F5" w:rsidRDefault="00E461F5" w:rsidP="00E461F5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E461F5" w:rsidRPr="00E461F5" w:rsidRDefault="00E461F5" w:rsidP="00E46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E461F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E461F5" w:rsidRPr="00E461F5" w:rsidRDefault="00E461F5" w:rsidP="00E46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„Usługa druku i ekspozycji reklamy zewnętrznej typu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citylight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citylight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premium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oraz billboard na potrzeby Narodowego Forum Muzyki”</w:t>
      </w:r>
      <w:r w:rsidRPr="00E461F5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461F5">
        <w:rPr>
          <w:rFonts w:ascii="Times New Roman" w:eastAsia="Times New Roman" w:hAnsi="Times New Roman" w:cs="Times New Roman"/>
          <w:b/>
          <w:lang w:eastAsia="pl-PL"/>
        </w:rPr>
        <w:t>(</w:t>
      </w:r>
      <w:r w:rsidRPr="00E461F5">
        <w:rPr>
          <w:rFonts w:ascii="Times New Roman" w:eastAsia="Times New Roman" w:hAnsi="Times New Roman" w:cs="Times New Roman"/>
          <w:lang w:eastAsia="pl-PL"/>
        </w:rPr>
        <w:t>ZP/PN/28/2018/NFM</w:t>
      </w:r>
      <w:r w:rsidRPr="00E461F5">
        <w:rPr>
          <w:rFonts w:ascii="Times New Roman" w:eastAsia="Times New Roman" w:hAnsi="Times New Roman" w:cs="Times New Roman"/>
          <w:b/>
          <w:lang w:eastAsia="pl-PL"/>
        </w:rPr>
        <w:t>)</w:t>
      </w:r>
      <w:r w:rsidRPr="00E461F5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E461F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461F5" w:rsidRPr="00E461F5" w:rsidRDefault="00E461F5" w:rsidP="00E461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E461F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461F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E461F5" w:rsidRPr="00E461F5" w:rsidRDefault="00E461F5" w:rsidP="00E461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461F5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E461F5">
        <w:rPr>
          <w:rFonts w:ascii="Times New Roman" w:eastAsia="Calibri" w:hAnsi="Times New Roman" w:cs="Times New Roman"/>
        </w:rPr>
        <w:t>Pzp</w:t>
      </w:r>
      <w:proofErr w:type="spellEnd"/>
      <w:r w:rsidRPr="00E461F5">
        <w:rPr>
          <w:rFonts w:ascii="Times New Roman" w:eastAsia="Calibri" w:hAnsi="Times New Roman" w:cs="Times New Roman"/>
        </w:rPr>
        <w:t>.</w:t>
      </w:r>
    </w:p>
    <w:p w:rsidR="00E461F5" w:rsidRPr="00E461F5" w:rsidRDefault="00E461F5" w:rsidP="00E461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461F5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E461F5">
        <w:rPr>
          <w:rFonts w:ascii="Times New Roman" w:eastAsia="Calibri" w:hAnsi="Times New Roman" w:cs="Times New Roman"/>
        </w:rPr>
        <w:t>Pzp</w:t>
      </w:r>
      <w:proofErr w:type="spellEnd"/>
      <w:r w:rsidRPr="00E461F5">
        <w:rPr>
          <w:rFonts w:ascii="Times New Roman" w:eastAsia="Calibri" w:hAnsi="Times New Roman" w:cs="Times New Roman"/>
        </w:rPr>
        <w:t xml:space="preserve">  .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61F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461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461F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E461F5">
        <w:rPr>
          <w:rFonts w:ascii="Times New Roman" w:eastAsia="Times New Roman" w:hAnsi="Times New Roman" w:cs="Times New Roman"/>
          <w:i/>
          <w:lang w:eastAsia="pl-PL"/>
        </w:rPr>
        <w:t>).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461F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461F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E461F5" w:rsidRPr="00E461F5" w:rsidRDefault="00E461F5" w:rsidP="00E461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E461F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461F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E461F5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E461F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461F5" w:rsidRPr="00E461F5" w:rsidRDefault="00E461F5" w:rsidP="00E461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E461F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E461F5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E461F5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461F5">
        <w:rPr>
          <w:rFonts w:ascii="Times New Roman" w:eastAsia="Times New Roman" w:hAnsi="Times New Roman" w:cs="Times New Roman"/>
          <w:i/>
          <w:lang w:eastAsia="pl-PL"/>
        </w:rPr>
        <w:t>)</w:t>
      </w:r>
      <w:r w:rsidRPr="00E461F5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E461F5" w:rsidRPr="00E461F5" w:rsidRDefault="00E461F5" w:rsidP="00E461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461F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461F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</w:r>
      <w:r w:rsidRPr="00E461F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…………………………………………</w:t>
      </w: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61F5" w:rsidRPr="00E461F5" w:rsidRDefault="00E461F5" w:rsidP="00E461F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b/>
          <w:lang w:eastAsia="pl-PL"/>
        </w:rPr>
        <w:t>Załącznik nr 5 do SIWZ</w:t>
      </w:r>
      <w:r w:rsidRPr="00E461F5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F5" w:rsidRDefault="00E461F5" w:rsidP="00E461F5"/>
                          <w:p w:rsidR="00E461F5" w:rsidRDefault="00E461F5" w:rsidP="00E461F5"/>
                          <w:p w:rsidR="00E461F5" w:rsidRDefault="00E461F5" w:rsidP="00E461F5"/>
                          <w:p w:rsidR="00E461F5" w:rsidRDefault="00E461F5" w:rsidP="00E461F5"/>
                          <w:p w:rsidR="00E461F5" w:rsidRDefault="00E461F5" w:rsidP="00E461F5"/>
                          <w:p w:rsidR="00E461F5" w:rsidRPr="003916DA" w:rsidRDefault="00E461F5" w:rsidP="00E461F5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E461F5" w:rsidRDefault="00E461F5" w:rsidP="00E461F5"/>
                    <w:p w:rsidR="00E461F5" w:rsidRDefault="00E461F5" w:rsidP="00E461F5"/>
                    <w:p w:rsidR="00E461F5" w:rsidRDefault="00E461F5" w:rsidP="00E461F5"/>
                    <w:p w:rsidR="00E461F5" w:rsidRDefault="00E461F5" w:rsidP="00E461F5"/>
                    <w:p w:rsidR="00E461F5" w:rsidRDefault="00E461F5" w:rsidP="00E461F5"/>
                    <w:p w:rsidR="00E461F5" w:rsidRPr="003916DA" w:rsidRDefault="00E461F5" w:rsidP="00E461F5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:rsidR="00E461F5" w:rsidRPr="00E461F5" w:rsidRDefault="00E461F5" w:rsidP="00E461F5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 xml:space="preserve">Dz. U. 2017, .229 </w:t>
      </w:r>
      <w:proofErr w:type="spellStart"/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.)</w:t>
      </w:r>
    </w:p>
    <w:p w:rsidR="00E461F5" w:rsidRPr="00E461F5" w:rsidRDefault="00E461F5" w:rsidP="00E461F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</w:t>
      </w:r>
      <w:proofErr w:type="spellStart"/>
      <w:r w:rsidRPr="00E461F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461F5">
        <w:rPr>
          <w:rFonts w:ascii="Times New Roman" w:eastAsia="Times New Roman" w:hAnsi="Times New Roman" w:cs="Times New Roman"/>
          <w:lang w:eastAsia="pl-PL"/>
        </w:rPr>
        <w:t xml:space="preserve">. zm.) biorąc udział w postępowaniu o udzielenie zamówienia publicznego na zadanie pn. </w:t>
      </w:r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„Usługa druku i ekspozycji reklamy zewnętrznej typu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citylight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citylight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E461F5">
        <w:rPr>
          <w:rFonts w:ascii="Times New Roman" w:eastAsia="Times New Roman" w:hAnsi="Times New Roman" w:cs="Times New Roman"/>
          <w:b/>
          <w:lang w:eastAsia="pl-PL"/>
        </w:rPr>
        <w:t>premium</w:t>
      </w:r>
      <w:proofErr w:type="spellEnd"/>
      <w:r w:rsidRPr="00E461F5">
        <w:rPr>
          <w:rFonts w:ascii="Times New Roman" w:eastAsia="Times New Roman" w:hAnsi="Times New Roman" w:cs="Times New Roman"/>
          <w:b/>
          <w:lang w:eastAsia="pl-PL"/>
        </w:rPr>
        <w:t xml:space="preserve"> oraz billboard na potrzeby Narodowego Forum Muzyki”</w:t>
      </w:r>
      <w:r w:rsidRPr="00E461F5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(ZP/PN/28/2018/NFM), </w:t>
      </w: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E461F5">
        <w:rPr>
          <w:rFonts w:ascii="Times New Roman" w:eastAsia="Times New Roman" w:hAnsi="Times New Roman" w:cs="Times New Roman"/>
          <w:lang w:eastAsia="pl-PL"/>
        </w:rPr>
        <w:t>że:</w:t>
      </w:r>
    </w:p>
    <w:p w:rsidR="00E461F5" w:rsidRPr="00E461F5" w:rsidRDefault="00E461F5" w:rsidP="00E461F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E461F5">
        <w:rPr>
          <w:rFonts w:ascii="Times New Roman" w:eastAsia="Times New Roman" w:hAnsi="Times New Roman" w:cs="Times New Roman"/>
          <w:lang w:eastAsia="pl-PL"/>
        </w:rPr>
        <w:t>*</w:t>
      </w: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E461F5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Pr="00E461F5">
        <w:rPr>
          <w:rFonts w:ascii="Times New Roman" w:eastAsia="Times New Roman" w:hAnsi="Times New Roman" w:cs="Times New Roman"/>
          <w:lang w:eastAsia="pl-PL"/>
        </w:rPr>
        <w:br/>
        <w:t xml:space="preserve">29 stycznia 2004 r. Prawo zamówień publicznych (Dz.U.2017.1579 z </w:t>
      </w:r>
      <w:proofErr w:type="spellStart"/>
      <w:r w:rsidRPr="00E461F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461F5">
        <w:rPr>
          <w:rFonts w:ascii="Times New Roman" w:eastAsia="Times New Roman" w:hAnsi="Times New Roman" w:cs="Times New Roman"/>
          <w:lang w:eastAsia="pl-PL"/>
        </w:rPr>
        <w:t>. zm.)</w:t>
      </w:r>
    </w:p>
    <w:p w:rsidR="00E461F5" w:rsidRPr="00E461F5" w:rsidRDefault="00E461F5" w:rsidP="00E461F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E461F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461F5" w:rsidRPr="00E461F5" w:rsidTr="00DE54DB">
        <w:trPr>
          <w:trHeight w:val="632"/>
        </w:trPr>
        <w:tc>
          <w:tcPr>
            <w:tcW w:w="552" w:type="dxa"/>
            <w:vAlign w:val="center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E461F5" w:rsidRPr="00E461F5" w:rsidTr="00DE54DB">
        <w:trPr>
          <w:trHeight w:val="632"/>
        </w:trPr>
        <w:tc>
          <w:tcPr>
            <w:tcW w:w="552" w:type="dxa"/>
            <w:vAlign w:val="center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61F5" w:rsidRPr="00E461F5" w:rsidTr="00DE54DB"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61F5" w:rsidRPr="00E461F5" w:rsidTr="00DE54DB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F5" w:rsidRPr="00E461F5" w:rsidRDefault="00E461F5" w:rsidP="00E4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461F5" w:rsidRPr="00E461F5" w:rsidRDefault="00E461F5" w:rsidP="00E461F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E461F5" w:rsidRPr="00E461F5" w:rsidRDefault="00E461F5" w:rsidP="00E46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E461F5" w:rsidRPr="00E461F5" w:rsidRDefault="00E461F5" w:rsidP="00E46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E461F5" w:rsidRPr="00E461F5" w:rsidRDefault="00E461F5" w:rsidP="00E461F5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E461F5" w:rsidRPr="00E461F5" w:rsidRDefault="00E461F5" w:rsidP="00E461F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61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E461F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E461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E461F5" w:rsidRPr="00E461F5" w:rsidRDefault="00E461F5" w:rsidP="00E461F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61F5" w:rsidRPr="00E461F5" w:rsidRDefault="00E461F5" w:rsidP="00E461F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461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E461F5" w:rsidRPr="00E461F5" w:rsidRDefault="00E461F5" w:rsidP="00E461F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461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E461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461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461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1601BB" w:rsidRDefault="001601BB"/>
    <w:sectPr w:rsidR="001601BB" w:rsidSect="00052F9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00" w:rsidRDefault="00AD3E00">
      <w:pPr>
        <w:spacing w:after="0" w:line="240" w:lineRule="auto"/>
      </w:pPr>
      <w:r>
        <w:separator/>
      </w:r>
    </w:p>
  </w:endnote>
  <w:endnote w:type="continuationSeparator" w:id="0">
    <w:p w:rsidR="00AD3E00" w:rsidRDefault="00AD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D4" w:rsidRDefault="00E46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1D4" w:rsidRDefault="00AD3E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D4" w:rsidRDefault="00E46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40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011D4" w:rsidRPr="001A110F" w:rsidRDefault="00E461F5" w:rsidP="004D52FD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8011D4" w:rsidRPr="00D46D01" w:rsidRDefault="00AD3E00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D4" w:rsidRPr="001A110F" w:rsidRDefault="00E461F5" w:rsidP="004D52FD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8011D4" w:rsidRDefault="00AD3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00" w:rsidRDefault="00AD3E00">
      <w:pPr>
        <w:spacing w:after="0" w:line="240" w:lineRule="auto"/>
      </w:pPr>
      <w:r>
        <w:separator/>
      </w:r>
    </w:p>
  </w:footnote>
  <w:footnote w:type="continuationSeparator" w:id="0">
    <w:p w:rsidR="00AD3E00" w:rsidRDefault="00AD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96777491"/>
  <w:bookmarkStart w:id="3" w:name="_Hlk496777492"/>
  <w:bookmarkStart w:id="4" w:name="_Hlk496777493"/>
  <w:bookmarkStart w:id="5" w:name="_Hlk496777494"/>
  <w:bookmarkStart w:id="6" w:name="_Hlk496777495"/>
  <w:bookmarkStart w:id="7" w:name="_Hlk496777496"/>
  <w:p w:rsidR="008011D4" w:rsidRDefault="00E461F5" w:rsidP="004D52FD">
    <w:pPr>
      <w:pStyle w:val="Nagwek"/>
      <w:tabs>
        <w:tab w:val="left" w:pos="5670"/>
        <w:tab w:val="right" w:pos="9354"/>
      </w:tabs>
    </w:pPr>
    <w:r>
      <w:fldChar w:fldCharType="begin"/>
    </w:r>
    <w:r>
      <w:instrText xml:space="preserve"> INCLUDEPICTURE "cid:image001.jpg@01D270C1.6091C290" \* MERGEFORMAT </w:instrText>
    </w:r>
    <w:r>
      <w:fldChar w:fldCharType="separate"/>
    </w:r>
    <w:r w:rsidR="00AD3E00">
      <w:rPr>
        <w:rFonts w:ascii="Toronto" w:hAnsi="Toronto"/>
        <w:noProof/>
      </w:rPr>
      <w:fldChar w:fldCharType="begin"/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instrText>INCLUDEPICTURE  "cid:image001.jpg@01D270C1.6091C290" \* MERGEFORMATINET</w:instrText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fldChar w:fldCharType="separate"/>
    </w:r>
    <w:r w:rsidR="008C540C">
      <w:rPr>
        <w:rFonts w:ascii="Toronto" w:hAnsi="Toron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54.75pt;visibility:visible">
          <v:imagedata r:id="rId1" r:href="rId2"/>
        </v:shape>
      </w:pict>
    </w:r>
    <w:r w:rsidR="00AD3E00">
      <w:rPr>
        <w:rFonts w:ascii="Toronto" w:hAnsi="Toronto"/>
        <w:noProof/>
      </w:rPr>
      <w:fldChar w:fldCharType="end"/>
    </w:r>
    <w:r>
      <w:fldChar w:fldCharType="end"/>
    </w:r>
    <w:r>
      <w:tab/>
      <w:t xml:space="preserve"> </w:t>
    </w:r>
    <w:r>
      <w:tab/>
    </w:r>
    <w:r w:rsidR="00AD3E00">
      <w:rPr>
        <w:rFonts w:ascii="Toronto" w:hAnsi="Toronto"/>
        <w:noProof/>
      </w:rPr>
      <w:fldChar w:fldCharType="begin"/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instrText>INCLUDEPICTURE  "cid:image002.jpg@01</w:instrText>
    </w:r>
    <w:r w:rsidR="00AD3E00">
      <w:rPr>
        <w:rFonts w:ascii="Toronto" w:hAnsi="Toronto"/>
        <w:noProof/>
      </w:rPr>
      <w:instrText>D270C1.6091C290" \* MERGEFORMATINET</w:instrText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fldChar w:fldCharType="separate"/>
    </w:r>
    <w:r w:rsidR="00AD3E00">
      <w:rPr>
        <w:rFonts w:ascii="Toronto" w:hAnsi="Toronto"/>
        <w:noProof/>
      </w:rPr>
      <w:pict>
        <v:shape id="_x0000_i1026" type="#_x0000_t75" style="width:165pt;height:54.75pt;visibility:visible">
          <v:imagedata r:id="rId3" r:href="rId4"/>
        </v:shape>
      </w:pict>
    </w:r>
    <w:r w:rsidR="00AD3E00">
      <w:rPr>
        <w:rFonts w:ascii="Toronto" w:hAnsi="Toronto"/>
        <w:noProof/>
      </w:rPr>
      <w:fldChar w:fldCharType="end"/>
    </w:r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Hlk495928788"/>
  <w:bookmarkStart w:id="9" w:name="_Hlk496516564"/>
  <w:p w:rsidR="008011D4" w:rsidRDefault="00E461F5" w:rsidP="004D52FD">
    <w:pPr>
      <w:pStyle w:val="Nagwek"/>
    </w:pPr>
    <w:r>
      <w:fldChar w:fldCharType="begin"/>
    </w:r>
    <w:r>
      <w:instrText xml:space="preserve"> INCLUDEPICTURE "cid:image001.jpg@01D270C1.6091C290" \* MERGEFORMAT </w:instrText>
    </w:r>
    <w:r>
      <w:fldChar w:fldCharType="separate"/>
    </w:r>
    <w:r w:rsidR="00AD3E00">
      <w:rPr>
        <w:rFonts w:ascii="Toronto" w:hAnsi="Toronto"/>
        <w:noProof/>
      </w:rPr>
      <w:fldChar w:fldCharType="begin"/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instrText>INCLUDEPICTURE  "cid:image001.jpg@01D270C1.6091C290" \* MERGEFORMATINET</w:instrText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fldChar w:fldCharType="separate"/>
    </w:r>
    <w:r w:rsidR="008C540C">
      <w:rPr>
        <w:rFonts w:ascii="Toronto" w:hAnsi="Toron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5pt;height:54.75pt;visibility:visible">
          <v:imagedata r:id="rId2" r:href="rId1"/>
        </v:shape>
      </w:pict>
    </w:r>
    <w:r w:rsidR="00AD3E00">
      <w:rPr>
        <w:rFonts w:ascii="Toronto" w:hAnsi="Toronto"/>
        <w:noProof/>
      </w:rPr>
      <w:fldChar w:fldCharType="end"/>
    </w:r>
    <w:r>
      <w:fldChar w:fldCharType="end"/>
    </w:r>
    <w:bookmarkEnd w:id="8"/>
    <w:r>
      <w:t xml:space="preserve">                                             </w:t>
    </w:r>
    <w:r w:rsidR="00AD3E00">
      <w:rPr>
        <w:rFonts w:ascii="Toronto" w:hAnsi="Toronto"/>
        <w:noProof/>
      </w:rPr>
      <w:fldChar w:fldCharType="begin"/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instrText>INCLUDEPICTURE  "cid:image002.jpg@01D270C1.6091C290" \* M</w:instrText>
    </w:r>
    <w:r w:rsidR="00AD3E00">
      <w:rPr>
        <w:rFonts w:ascii="Toronto" w:hAnsi="Toronto"/>
        <w:noProof/>
      </w:rPr>
      <w:instrText>ERGEFORMATINET</w:instrText>
    </w:r>
    <w:r w:rsidR="00AD3E00">
      <w:rPr>
        <w:rFonts w:ascii="Toronto" w:hAnsi="Toronto"/>
        <w:noProof/>
      </w:rPr>
      <w:instrText xml:space="preserve"> </w:instrText>
    </w:r>
    <w:r w:rsidR="00AD3E00">
      <w:rPr>
        <w:rFonts w:ascii="Toronto" w:hAnsi="Toronto"/>
        <w:noProof/>
      </w:rPr>
      <w:fldChar w:fldCharType="separate"/>
    </w:r>
    <w:r w:rsidR="00AD3E00">
      <w:rPr>
        <w:rFonts w:ascii="Toronto" w:hAnsi="Toronto"/>
        <w:noProof/>
      </w:rPr>
      <w:pict>
        <v:shape id="_x0000_i1028" type="#_x0000_t75" style="width:165pt;height:54.75pt;visibility:visible">
          <v:imagedata r:id="rId4" r:href="rId3"/>
        </v:shape>
      </w:pict>
    </w:r>
    <w:r w:rsidR="00AD3E00">
      <w:rPr>
        <w:rFonts w:ascii="Toronto" w:hAnsi="Toronto"/>
        <w:noProof/>
      </w:rPr>
      <w:fldChar w:fldCharType="end"/>
    </w:r>
  </w:p>
  <w:bookmarkEnd w:id="9"/>
  <w:p w:rsidR="008011D4" w:rsidRDefault="00AD3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F5"/>
    <w:rsid w:val="001601BB"/>
    <w:rsid w:val="008C540C"/>
    <w:rsid w:val="00AD3E00"/>
    <w:rsid w:val="00E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CE3DA"/>
  <w15:chartTrackingRefBased/>
  <w15:docId w15:val="{255EC160-D007-4783-A222-CEE443A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E46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E461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61F5"/>
  </w:style>
  <w:style w:type="paragraph" w:styleId="Stopka">
    <w:name w:val="footer"/>
    <w:basedOn w:val="Normalny"/>
    <w:link w:val="StopkaZnak"/>
    <w:uiPriority w:val="99"/>
    <w:rsid w:val="00E46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61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270C1.6091C290" TargetMode="External"/><Relationship Id="rId2" Type="http://schemas.openxmlformats.org/officeDocument/2006/relationships/image" Target="media/image1.jpeg"/><Relationship Id="rId1" Type="http://schemas.openxmlformats.org/officeDocument/2006/relationships/image" Target="cid:image001.jpg@01D270C1.6091C29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2018-05-17T14:24:00Z</dcterms:created>
  <dcterms:modified xsi:type="dcterms:W3CDTF">2018-05-17T14:36:00Z</dcterms:modified>
</cp:coreProperties>
</file>