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7F" w:rsidRPr="0032567F" w:rsidRDefault="0032567F" w:rsidP="00325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2567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477F" wp14:editId="66F095E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47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2567F" w:rsidRDefault="0032567F" w:rsidP="0032567F"/>
                    <w:p w:rsidR="0032567F" w:rsidRDefault="0032567F" w:rsidP="0032567F"/>
                    <w:p w:rsidR="0032567F" w:rsidRDefault="0032567F" w:rsidP="0032567F"/>
                    <w:p w:rsidR="0032567F" w:rsidRDefault="0032567F" w:rsidP="0032567F"/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67F" w:rsidRPr="0032567F" w:rsidRDefault="0032567F" w:rsidP="0032567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2567F" w:rsidRPr="0032567F" w:rsidRDefault="0032567F" w:rsidP="003256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67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>„</w:t>
      </w:r>
      <w:r w:rsidRPr="0032567F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32567F">
        <w:rPr>
          <w:rFonts w:ascii="Times New Roman" w:eastAsia="Times New Roman" w:hAnsi="Times New Roman" w:cs="Times New Roman"/>
          <w:lang w:eastAsia="pl-PL"/>
        </w:rPr>
        <w:t>znak: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567F">
        <w:rPr>
          <w:rFonts w:ascii="Times New Roman" w:eastAsia="Times New Roman" w:hAnsi="Times New Roman" w:cs="Times New Roman"/>
          <w:lang w:eastAsia="pl-PL"/>
        </w:rPr>
        <w:t>FZP.261.PN17.2019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2567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32567F" w:rsidRPr="0032567F" w:rsidRDefault="0032567F" w:rsidP="0032567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32567F" w:rsidRPr="0032567F" w:rsidRDefault="0032567F" w:rsidP="0032567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całości przedmiotu zamówienia zgodnie z Opisem przedmiotu zamówienia zawartym  w załączniku nr 1 do SIWZ za: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276"/>
        <w:gridCol w:w="1701"/>
        <w:gridCol w:w="992"/>
        <w:gridCol w:w="1559"/>
      </w:tblGrid>
      <w:tr w:rsidR="0032567F" w:rsidRPr="0032567F" w:rsidTr="0073663A">
        <w:trPr>
          <w:trHeight w:val="577"/>
        </w:trPr>
        <w:tc>
          <w:tcPr>
            <w:tcW w:w="56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sztukę/</w:t>
            </w: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32567F" w:rsidRPr="0032567F" w:rsidTr="0073663A">
        <w:trPr>
          <w:trHeight w:val="193"/>
        </w:trPr>
        <w:tc>
          <w:tcPr>
            <w:tcW w:w="56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Del="004F5310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32567F" w:rsidRPr="0032567F" w:rsidTr="0073663A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bądź krajowego biletu lotniczego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2567F" w:rsidRPr="0032567F" w:rsidRDefault="0032567F" w:rsidP="00325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2567F">
        <w:rPr>
          <w:rFonts w:ascii="Times New Roman" w:eastAsia="Calibri" w:hAnsi="Times New Roman" w:cs="Times New Roman"/>
          <w:b/>
          <w:bCs/>
          <w:color w:val="000000"/>
        </w:rPr>
        <w:t>Posiadam możliwość korzystania z ………………….systemów GDS</w:t>
      </w:r>
      <w:r w:rsidRPr="0032567F">
        <w:rPr>
          <w:vertAlign w:val="superscript"/>
        </w:rPr>
        <w:footnoteReference w:id="2"/>
      </w:r>
      <w:r w:rsidRPr="0032567F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32567F" w:rsidRPr="0032567F" w:rsidRDefault="0032567F" w:rsidP="003256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32567F" w:rsidRPr="0032567F" w:rsidRDefault="0032567F" w:rsidP="003256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</w:rPr>
      </w:pPr>
    </w:p>
    <w:p w:rsidR="0032567F" w:rsidRPr="0032567F" w:rsidRDefault="0032567F" w:rsidP="003256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2567F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567F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32567F" w:rsidRPr="0032567F" w:rsidRDefault="0032567F" w:rsidP="0032567F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2567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2567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32567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32567F" w:rsidRPr="0032567F" w:rsidRDefault="0032567F" w:rsidP="0032567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32567F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32567F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2567F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32567F" w:rsidRPr="0032567F" w:rsidRDefault="0032567F" w:rsidP="0032567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32567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3256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2567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 xml:space="preserve">1) </w:t>
      </w:r>
      <w:r w:rsidRPr="0032567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4"/>
        <w:t>2)</w:t>
      </w:r>
    </w:p>
    <w:p w:rsidR="0032567F" w:rsidRPr="0032567F" w:rsidRDefault="0032567F" w:rsidP="0032567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2567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256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2567F" w:rsidRPr="0032567F" w:rsidRDefault="0032567F" w:rsidP="00325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4D6E5C" w:rsidRPr="0032567F" w:rsidRDefault="0032567F" w:rsidP="0032567F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32567F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  <w:bookmarkStart w:id="0" w:name="_GoBack"/>
      <w:bookmarkEnd w:id="0"/>
    </w:p>
    <w:sectPr w:rsidR="004D6E5C" w:rsidRPr="0032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59" w:rsidRDefault="00D17A59" w:rsidP="0032567F">
      <w:pPr>
        <w:spacing w:after="0" w:line="240" w:lineRule="auto"/>
      </w:pPr>
      <w:r>
        <w:separator/>
      </w:r>
    </w:p>
  </w:endnote>
  <w:endnote w:type="continuationSeparator" w:id="0">
    <w:p w:rsidR="00D17A59" w:rsidRDefault="00D17A59" w:rsidP="003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59" w:rsidRDefault="00D17A59" w:rsidP="0032567F">
      <w:pPr>
        <w:spacing w:after="0" w:line="240" w:lineRule="auto"/>
      </w:pPr>
      <w:r>
        <w:separator/>
      </w:r>
    </w:p>
  </w:footnote>
  <w:footnote w:type="continuationSeparator" w:id="0">
    <w:p w:rsidR="00D17A59" w:rsidRDefault="00D17A59" w:rsidP="0032567F">
      <w:pPr>
        <w:spacing w:after="0" w:line="240" w:lineRule="auto"/>
      </w:pPr>
      <w:r>
        <w:continuationSeparator/>
      </w:r>
    </w:p>
  </w:footnote>
  <w:footnote w:id="1">
    <w:p w:rsidR="0032567F" w:rsidRPr="00D34447" w:rsidRDefault="0032567F" w:rsidP="0032567F">
      <w:pPr>
        <w:ind w:left="1080" w:hanging="1080"/>
        <w:contextualSpacing/>
        <w:jc w:val="both"/>
        <w:rPr>
          <w:rFonts w:eastAsia="Calibri"/>
          <w:u w:val="single"/>
        </w:rPr>
      </w:pPr>
      <w:r w:rsidRPr="00D34447">
        <w:rPr>
          <w:sz w:val="20"/>
          <w:szCs w:val="20"/>
        </w:rPr>
        <w:footnoteRef/>
      </w:r>
      <w:r w:rsidRPr="00D34447">
        <w:rPr>
          <w:sz w:val="20"/>
          <w:szCs w:val="20"/>
        </w:rPr>
        <w:t>Opłata transakcyjna za zakup 1 biletu krajowego lub międzynarodowego musi być wyższa niż 0 zł.</w:t>
      </w:r>
    </w:p>
  </w:footnote>
  <w:footnote w:id="2">
    <w:p w:rsidR="0032567F" w:rsidRDefault="0032567F" w:rsidP="0032567F">
      <w:pPr>
        <w:pStyle w:val="Tekstprzypisudolnego"/>
      </w:pPr>
      <w:r>
        <w:rPr>
          <w:rStyle w:val="Odwoanieprzypisudolnego"/>
          <w:rFonts w:eastAsia="Times New Roman Bold"/>
        </w:rPr>
        <w:footnoteRef/>
      </w:r>
      <w:r>
        <w:t xml:space="preserve"> Minimum 3 systemy GDS.</w:t>
      </w:r>
    </w:p>
  </w:footnote>
  <w:footnote w:id="3">
    <w:p w:rsidR="0032567F" w:rsidRPr="00023C92" w:rsidRDefault="0032567F" w:rsidP="0032567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2567F" w:rsidRPr="00023C92" w:rsidRDefault="0032567F" w:rsidP="0032567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567F" w:rsidRDefault="0032567F" w:rsidP="003256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37C"/>
    <w:multiLevelType w:val="hybridMultilevel"/>
    <w:tmpl w:val="BABC45BA"/>
    <w:lvl w:ilvl="0" w:tplc="AF6C5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268E"/>
    <w:multiLevelType w:val="hybridMultilevel"/>
    <w:tmpl w:val="99EC782E"/>
    <w:lvl w:ilvl="0" w:tplc="14B0065A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934674B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F"/>
    <w:rsid w:val="0032567F"/>
    <w:rsid w:val="004D6E5C"/>
    <w:rsid w:val="008A6CF1"/>
    <w:rsid w:val="00D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CB4D"/>
  <w15:chartTrackingRefBased/>
  <w15:docId w15:val="{23FE5352-820A-43D0-A3AA-0BBFB2A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67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2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6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56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2019-04-11T08:05:00Z</dcterms:created>
  <dcterms:modified xsi:type="dcterms:W3CDTF">2019-04-11T08:06:00Z</dcterms:modified>
</cp:coreProperties>
</file>