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61C6" w14:textId="77777777" w:rsidR="0047581A" w:rsidRPr="0047581A" w:rsidRDefault="0047581A" w:rsidP="004758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7581A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2A39BA3B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AA1FFC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7581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6EFF" wp14:editId="2C220880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06790" w14:textId="77777777" w:rsidR="0047581A" w:rsidRDefault="0047581A" w:rsidP="0047581A"/>
                          <w:p w14:paraId="1061A30E" w14:textId="77777777" w:rsidR="0047581A" w:rsidRDefault="0047581A" w:rsidP="0047581A"/>
                          <w:p w14:paraId="0CB91C38" w14:textId="77777777" w:rsidR="0047581A" w:rsidRDefault="0047581A" w:rsidP="0047581A"/>
                          <w:p w14:paraId="347C4018" w14:textId="77777777" w:rsidR="0047581A" w:rsidRDefault="0047581A" w:rsidP="0047581A"/>
                          <w:p w14:paraId="1DB39F66" w14:textId="77777777" w:rsidR="0047581A" w:rsidRDefault="0047581A" w:rsidP="004758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EF6C2AE" w14:textId="77777777" w:rsidR="0047581A" w:rsidRDefault="0047581A" w:rsidP="0047581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B9750A6" w14:textId="77777777" w:rsidR="0047581A" w:rsidRDefault="0047581A" w:rsidP="0047581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F6E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00106790" w14:textId="77777777" w:rsidR="0047581A" w:rsidRDefault="0047581A" w:rsidP="0047581A"/>
                    <w:p w14:paraId="1061A30E" w14:textId="77777777" w:rsidR="0047581A" w:rsidRDefault="0047581A" w:rsidP="0047581A"/>
                    <w:p w14:paraId="0CB91C38" w14:textId="77777777" w:rsidR="0047581A" w:rsidRDefault="0047581A" w:rsidP="0047581A"/>
                    <w:p w14:paraId="347C4018" w14:textId="77777777" w:rsidR="0047581A" w:rsidRDefault="0047581A" w:rsidP="0047581A"/>
                    <w:p w14:paraId="1DB39F66" w14:textId="77777777" w:rsidR="0047581A" w:rsidRDefault="0047581A" w:rsidP="004758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EF6C2AE" w14:textId="77777777" w:rsidR="0047581A" w:rsidRDefault="0047581A" w:rsidP="0047581A">
                      <w:pPr>
                        <w:rPr>
                          <w:sz w:val="16"/>
                        </w:rPr>
                      </w:pPr>
                    </w:p>
                    <w:p w14:paraId="2B9750A6" w14:textId="77777777" w:rsidR="0047581A" w:rsidRDefault="0047581A" w:rsidP="0047581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7581A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099C304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758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15DB3A56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7581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59AC78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81A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093A260E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47581A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16D28BE1" w14:textId="77777777" w:rsidR="0047581A" w:rsidRPr="0047581A" w:rsidRDefault="0047581A" w:rsidP="004758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4CF156" w14:textId="77777777" w:rsidR="0047581A" w:rsidRPr="0047581A" w:rsidRDefault="0047581A" w:rsidP="0047581A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70D3255D" w14:textId="77777777" w:rsidR="0047581A" w:rsidRPr="0047581A" w:rsidRDefault="0047581A" w:rsidP="0047581A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47581A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F4D58AB" w14:textId="77777777" w:rsidR="0047581A" w:rsidRPr="0047581A" w:rsidRDefault="0047581A" w:rsidP="00475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81A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47581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47581A">
        <w:rPr>
          <w:rFonts w:ascii="Times New Roman" w:eastAsia="Times New Roman" w:hAnsi="Times New Roman" w:cs="Times New Roman"/>
          <w:b/>
          <w:lang w:eastAsia="pl-PL"/>
        </w:rPr>
        <w:t xml:space="preserve">Transport instrumentów muzycznych, krzeseł, pulpitów i elementów scenicznych, na potrzeby trasy koncertowej NFM Filharmonia Wrocławska do </w:t>
      </w:r>
      <w:proofErr w:type="spellStart"/>
      <w:r w:rsidRPr="0047581A">
        <w:rPr>
          <w:rFonts w:ascii="Times New Roman" w:eastAsia="Times New Roman" w:hAnsi="Times New Roman" w:cs="Times New Roman"/>
          <w:b/>
          <w:lang w:eastAsia="pl-PL"/>
        </w:rPr>
        <w:t>Pecs</w:t>
      </w:r>
      <w:proofErr w:type="spellEnd"/>
      <w:r w:rsidRPr="0047581A">
        <w:rPr>
          <w:rFonts w:ascii="Times New Roman" w:eastAsia="Times New Roman" w:hAnsi="Times New Roman" w:cs="Times New Roman"/>
          <w:b/>
          <w:lang w:eastAsia="pl-PL"/>
        </w:rPr>
        <w:t xml:space="preserve"> (Węgry) i Drezno (Niemcy)</w:t>
      </w:r>
      <w:r w:rsidRPr="0047581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Pr="0047581A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(OZP.261.WZO25.2021)</w:t>
      </w:r>
      <w:r w:rsidRPr="0047581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47581A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054F89F1" w14:textId="77777777" w:rsidR="0047581A" w:rsidRPr="0047581A" w:rsidRDefault="0047581A" w:rsidP="0047581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76B92BB" w14:textId="77777777" w:rsidR="0047581A" w:rsidRPr="0047581A" w:rsidRDefault="0047581A" w:rsidP="0047581A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7581A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2 za cenę całkowitą:</w:t>
      </w:r>
    </w:p>
    <w:p w14:paraId="54E8E1E7" w14:textId="77777777" w:rsidR="0047581A" w:rsidRPr="0047581A" w:rsidRDefault="0047581A" w:rsidP="004758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052F502F" w14:textId="77777777" w:rsidR="0047581A" w:rsidRPr="0047581A" w:rsidRDefault="0047581A" w:rsidP="004758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0323D8D2" w14:textId="77777777" w:rsidR="0047581A" w:rsidRPr="0047581A" w:rsidRDefault="0047581A" w:rsidP="004758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1141972E" w14:textId="77777777" w:rsidR="0047581A" w:rsidRPr="0047581A" w:rsidRDefault="0047581A" w:rsidP="0047581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1C517D9B" w14:textId="77777777" w:rsidR="0047581A" w:rsidRPr="0047581A" w:rsidRDefault="0047581A" w:rsidP="004758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D4C6F22" w14:textId="77777777" w:rsidR="0047581A" w:rsidRPr="0047581A" w:rsidRDefault="0047581A" w:rsidP="004758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7581A">
        <w:rPr>
          <w:rFonts w:ascii="Times New Roman" w:eastAsia="Calibri" w:hAnsi="Times New Roman" w:cs="Times New Roman"/>
          <w:b/>
        </w:rPr>
        <w:t>2. Oświadczam, że:</w:t>
      </w:r>
    </w:p>
    <w:p w14:paraId="785064A8" w14:textId="77777777" w:rsidR="0047581A" w:rsidRPr="0047581A" w:rsidRDefault="0047581A" w:rsidP="0047581A">
      <w:pPr>
        <w:numPr>
          <w:ilvl w:val="3"/>
          <w:numId w:val="1"/>
        </w:numPr>
        <w:tabs>
          <w:tab w:val="num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do realizacji zamówienia użyję pojazdu marki </w:t>
      </w:r>
      <w:r w:rsidRPr="0047581A">
        <w:rPr>
          <w:rFonts w:ascii="Times New Roman" w:eastAsia="Times New Roman" w:hAnsi="Times New Roman" w:cs="Times New Roman"/>
          <w:bCs/>
          <w:highlight w:val="lightGray"/>
          <w:lang w:eastAsia="pl-PL"/>
        </w:rPr>
        <w:t>…………………………..</w:t>
      </w: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Pr="0047581A">
        <w:rPr>
          <w:rFonts w:ascii="Times New Roman" w:eastAsia="Times New Roman" w:hAnsi="Times New Roman" w:cs="Times New Roman"/>
          <w:b/>
          <w:i/>
          <w:iCs/>
          <w:lang w:eastAsia="pl-PL"/>
        </w:rPr>
        <w:t>podać markę i model pojazdu spełniającego kryteria określone w załączniku nr 2 do zapytania ofertowego</w:t>
      </w:r>
      <w:r w:rsidRPr="0047581A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3F32843B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posiadam </w:t>
      </w:r>
      <w:r w:rsidRPr="0047581A">
        <w:rPr>
          <w:rFonts w:ascii="Times New Roman" w:eastAsia="Times New Roman" w:hAnsi="Times New Roman" w:cs="Times New Roman"/>
          <w:bCs/>
          <w:highlight w:val="lightGray"/>
          <w:lang w:eastAsia="pl-PL"/>
        </w:rPr>
        <w:t>………..</w:t>
      </w: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 letnie doświadczenie w organizacji usług transportu międzynarodowego, załadunku i rozładunku instrumentów muzycznych, w tym instrumentów historycznych oraz sprzętów (</w:t>
      </w:r>
      <w:r w:rsidRPr="0047581A">
        <w:rPr>
          <w:rFonts w:ascii="Times New Roman" w:eastAsia="Times New Roman" w:hAnsi="Times New Roman" w:cs="Times New Roman"/>
          <w:b/>
          <w:i/>
          <w:iCs/>
          <w:lang w:eastAsia="pl-PL"/>
        </w:rPr>
        <w:t>załączyć do oferty posiadane referencje</w:t>
      </w: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14:paraId="1007A760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47581A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10ACBC7C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47581A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DC793C6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7C7CEBA4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zamówienia;  </w:t>
      </w:r>
    </w:p>
    <w:p w14:paraId="5F68F52D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5892B043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581A">
        <w:rPr>
          <w:rFonts w:ascii="Times New Roman" w:eastAsia="Times New Roman" w:hAnsi="Times New Roman" w:cs="Times New Roman"/>
          <w:bCs/>
          <w:lang w:eastAsia="pl-PL"/>
        </w:rPr>
        <w:t>jako wykonawcy wspólnie ubiegający się o zamówienie wykonamy usługi: ……………………………………………. (należy podać nazwę i adres poszczególnych wykonawców oraz usługi które wykonają)*</w:t>
      </w:r>
    </w:p>
    <w:p w14:paraId="0E80F048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num" w:pos="709"/>
        </w:tabs>
        <w:spacing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7581A">
        <w:rPr>
          <w:rFonts w:ascii="Times New Roman" w:eastAsia="Calibri" w:hAnsi="Times New Roman" w:cs="Times New Roman"/>
        </w:rPr>
        <w:t>jestem/nie jestem mikro/małym lub średnim przedsiębiorcą*</w:t>
      </w:r>
    </w:p>
    <w:p w14:paraId="038EA9E4" w14:textId="77777777" w:rsidR="0047581A" w:rsidRPr="0047581A" w:rsidRDefault="0047581A" w:rsidP="004758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58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* (</w:t>
      </w:r>
      <w:r w:rsidRPr="0047581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ustawą z dnia 6 marca 2018r. Prawo przedsiębiorców (Dz.U. 2021 poz. 162) za:</w:t>
      </w:r>
    </w:p>
    <w:p w14:paraId="131837FE" w14:textId="77777777" w:rsidR="0047581A" w:rsidRPr="0047581A" w:rsidRDefault="0047581A" w:rsidP="004758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581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328CC8A" w14:textId="77777777" w:rsidR="0047581A" w:rsidRPr="0047581A" w:rsidRDefault="0047581A" w:rsidP="004758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581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F3B85A0" w14:textId="77777777" w:rsidR="0047581A" w:rsidRPr="0047581A" w:rsidRDefault="0047581A" w:rsidP="004758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581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3) Średniego przedsiębiorcę uważa się: przedsiębiorcę, który w co najmniej jednym z dwóch ostatnich lat obrotowych: zatrudniał średniorocznie mniej niż 250 pracowników oraz osiągnął roczny obrót netto ze </w:t>
      </w:r>
      <w:r w:rsidRPr="0047581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9822D81" w14:textId="77777777" w:rsidR="0047581A" w:rsidRPr="0047581A" w:rsidRDefault="0047581A" w:rsidP="0047581A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581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7581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47581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47581A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47581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47581A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2189ABB" w14:textId="77777777" w:rsidR="0047581A" w:rsidRPr="0047581A" w:rsidRDefault="0047581A" w:rsidP="0047581A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4F4F537" w14:textId="77777777" w:rsidR="0047581A" w:rsidRPr="0047581A" w:rsidRDefault="0047581A" w:rsidP="0047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581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47581A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34700D6E" w14:textId="77777777" w:rsidR="0047581A" w:rsidRPr="0047581A" w:rsidRDefault="0047581A" w:rsidP="0047581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C0159E" w14:textId="77777777" w:rsidR="0047581A" w:rsidRPr="0047581A" w:rsidRDefault="0047581A" w:rsidP="0047581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0A3460" w14:textId="77777777" w:rsidR="0047581A" w:rsidRPr="0047581A" w:rsidRDefault="0047581A" w:rsidP="0047581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828E2" w14:textId="77777777" w:rsidR="0047581A" w:rsidRPr="0047581A" w:rsidRDefault="0047581A" w:rsidP="0047581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95300E" w14:textId="77777777" w:rsidR="0047581A" w:rsidRPr="0047581A" w:rsidRDefault="0047581A" w:rsidP="0047581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616DA3" w14:textId="77777777" w:rsidR="0047581A" w:rsidRPr="0047581A" w:rsidRDefault="0047581A" w:rsidP="0047581A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47581A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7B7FD48" w14:textId="77777777" w:rsidR="0047581A" w:rsidRPr="0047581A" w:rsidRDefault="0047581A" w:rsidP="0047581A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581A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387C5865" w14:textId="77777777" w:rsidR="0047581A" w:rsidRPr="0047581A" w:rsidRDefault="0047581A" w:rsidP="0047581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557FF19" w14:textId="77777777" w:rsidR="0047581A" w:rsidRPr="0047581A" w:rsidRDefault="0047581A" w:rsidP="0047581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BE224D7" w14:textId="77777777" w:rsidR="0047581A" w:rsidRPr="0047581A" w:rsidRDefault="0047581A" w:rsidP="0047581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DAC463D" w14:textId="77777777" w:rsidR="0047581A" w:rsidRPr="0047581A" w:rsidRDefault="0047581A" w:rsidP="0047581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DC1ABE7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4073" w14:textId="77777777" w:rsidR="00221088" w:rsidRDefault="00221088" w:rsidP="0047581A">
      <w:pPr>
        <w:spacing w:after="0" w:line="240" w:lineRule="auto"/>
      </w:pPr>
      <w:r>
        <w:separator/>
      </w:r>
    </w:p>
  </w:endnote>
  <w:endnote w:type="continuationSeparator" w:id="0">
    <w:p w14:paraId="7A41BF7A" w14:textId="77777777" w:rsidR="00221088" w:rsidRDefault="00221088" w:rsidP="0047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CD15" w14:textId="77777777" w:rsidR="00221088" w:rsidRDefault="00221088" w:rsidP="0047581A">
      <w:pPr>
        <w:spacing w:after="0" w:line="240" w:lineRule="auto"/>
      </w:pPr>
      <w:r>
        <w:separator/>
      </w:r>
    </w:p>
  </w:footnote>
  <w:footnote w:type="continuationSeparator" w:id="0">
    <w:p w14:paraId="0D424B76" w14:textId="77777777" w:rsidR="00221088" w:rsidRDefault="00221088" w:rsidP="0047581A">
      <w:pPr>
        <w:spacing w:after="0" w:line="240" w:lineRule="auto"/>
      </w:pPr>
      <w:r>
        <w:continuationSeparator/>
      </w:r>
    </w:p>
  </w:footnote>
  <w:footnote w:id="1">
    <w:p w14:paraId="30ACE480" w14:textId="77777777" w:rsidR="0047581A" w:rsidRDefault="0047581A" w:rsidP="0047581A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3C6DFB5" w14:textId="77777777" w:rsidR="0047581A" w:rsidRPr="005E09B7" w:rsidRDefault="0047581A" w:rsidP="0047581A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812175" w14:textId="77777777" w:rsidR="0047581A" w:rsidRDefault="0047581A" w:rsidP="0047581A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1CAEA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EE6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1A"/>
    <w:rsid w:val="00221088"/>
    <w:rsid w:val="0047581A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F82"/>
  <w15:chartTrackingRefBased/>
  <w15:docId w15:val="{79F421C4-4751-4099-B6A6-D2579C5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47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47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8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7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7581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5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2022-04-15T09:53:00Z</dcterms:created>
  <dcterms:modified xsi:type="dcterms:W3CDTF">2022-04-15T09:53:00Z</dcterms:modified>
</cp:coreProperties>
</file>