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0E12" w14:textId="7B93A94C" w:rsidR="00EA5648" w:rsidRPr="005A6AF7" w:rsidRDefault="009311B4" w:rsidP="00EA5648">
      <w:pPr>
        <w:pStyle w:val="NormalnyWeb"/>
        <w:spacing w:before="0" w:beforeAutospacing="0" w:after="200" w:afterAutospacing="0"/>
        <w:rPr>
          <w:rFonts w:asciiTheme="minorHAnsi" w:hAnsiTheme="minorHAnsi" w:cstheme="minorHAnsi"/>
          <w:b/>
          <w:color w:val="000000"/>
        </w:rPr>
      </w:pPr>
      <w:bookmarkStart w:id="0" w:name="_Hlk103082732"/>
      <w:r w:rsidRPr="005A6AF7">
        <w:rPr>
          <w:rFonts w:asciiTheme="minorHAnsi" w:hAnsiTheme="minorHAnsi" w:cstheme="minorHAnsi"/>
          <w:b/>
          <w:color w:val="000000"/>
        </w:rPr>
        <w:t>Realizator</w:t>
      </w:r>
      <w:r w:rsidR="00EA5648" w:rsidRPr="005A6AF7">
        <w:rPr>
          <w:rFonts w:asciiTheme="minorHAnsi" w:hAnsiTheme="minorHAnsi" w:cstheme="minorHAnsi"/>
          <w:b/>
          <w:color w:val="000000"/>
        </w:rPr>
        <w:t xml:space="preserve"> </w:t>
      </w:r>
      <w:r w:rsidR="00AD117E" w:rsidRPr="005A6AF7">
        <w:rPr>
          <w:rFonts w:asciiTheme="minorHAnsi" w:hAnsiTheme="minorHAnsi" w:cstheme="minorHAnsi"/>
          <w:b/>
          <w:color w:val="000000"/>
        </w:rPr>
        <w:t>– technik oświetlenia</w:t>
      </w:r>
    </w:p>
    <w:bookmarkEnd w:id="0"/>
    <w:p w14:paraId="28EF8A2E" w14:textId="3EF0ADE3" w:rsidR="00EA5648" w:rsidRPr="00F34F46" w:rsidRDefault="00EA5648" w:rsidP="00F34F46">
      <w:pPr>
        <w:pStyle w:val="NormalnyWe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F34F46">
        <w:rPr>
          <w:rFonts w:asciiTheme="minorHAnsi" w:hAnsiTheme="minorHAnsi" w:cstheme="minorHAnsi"/>
          <w:bCs/>
          <w:color w:val="000000"/>
          <w:sz w:val="22"/>
          <w:szCs w:val="22"/>
        </w:rPr>
        <w:t>Wymagania niezbędne:</w:t>
      </w:r>
    </w:p>
    <w:p w14:paraId="0894BEB0" w14:textId="5C7FB421" w:rsidR="00EA5648" w:rsidRPr="00F34F46" w:rsidRDefault="00EA5648" w:rsidP="00F34F46">
      <w:pPr>
        <w:pStyle w:val="NormalnyWeb"/>
        <w:numPr>
          <w:ilvl w:val="1"/>
          <w:numId w:val="14"/>
        </w:numPr>
        <w:tabs>
          <w:tab w:val="clear" w:pos="1440"/>
          <w:tab w:val="num" w:pos="1701"/>
        </w:tabs>
        <w:spacing w:before="0" w:beforeAutospacing="0" w:after="0" w:afterAutospacing="0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F34F46">
        <w:rPr>
          <w:rFonts w:asciiTheme="minorHAnsi" w:hAnsiTheme="minorHAnsi" w:cstheme="minorHAnsi"/>
          <w:color w:val="000000"/>
          <w:sz w:val="22"/>
          <w:szCs w:val="22"/>
        </w:rPr>
        <w:t xml:space="preserve">Wykształcenie </w:t>
      </w:r>
      <w:r w:rsidR="00741E97" w:rsidRPr="00F34F46">
        <w:rPr>
          <w:rFonts w:asciiTheme="minorHAnsi" w:hAnsiTheme="minorHAnsi" w:cstheme="minorHAnsi"/>
          <w:color w:val="000000"/>
          <w:sz w:val="22"/>
          <w:szCs w:val="22"/>
        </w:rPr>
        <w:t>co najmniej</w:t>
      </w:r>
      <w:r w:rsidRPr="00F34F46">
        <w:rPr>
          <w:rFonts w:asciiTheme="minorHAnsi" w:hAnsiTheme="minorHAnsi" w:cstheme="minorHAnsi"/>
          <w:color w:val="000000"/>
          <w:sz w:val="22"/>
          <w:szCs w:val="22"/>
        </w:rPr>
        <w:t xml:space="preserve"> zawodowe/średnie</w:t>
      </w:r>
      <w:r w:rsidR="00650E42" w:rsidRPr="00F34F4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34F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D640D59" w14:textId="6840E2A7" w:rsidR="00EF0882" w:rsidRPr="00F34F46" w:rsidRDefault="00EF0882" w:rsidP="00F34F46">
      <w:pPr>
        <w:pStyle w:val="NormalnyWeb"/>
        <w:numPr>
          <w:ilvl w:val="1"/>
          <w:numId w:val="14"/>
        </w:numPr>
        <w:tabs>
          <w:tab w:val="clear" w:pos="1440"/>
          <w:tab w:val="num" w:pos="1701"/>
        </w:tabs>
        <w:spacing w:before="0" w:beforeAutospacing="0" w:after="0" w:afterAutospacing="0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F34F46">
        <w:rPr>
          <w:rFonts w:asciiTheme="minorHAnsi" w:hAnsiTheme="minorHAnsi" w:cstheme="minorHAnsi"/>
          <w:color w:val="000000"/>
          <w:sz w:val="22"/>
          <w:szCs w:val="22"/>
        </w:rPr>
        <w:t xml:space="preserve">Uprawnienia SEP w zakresie obsługi, konserwacji, montażu urządzeń, instalacji i sieci o napięciu do 1 </w:t>
      </w:r>
      <w:proofErr w:type="spellStart"/>
      <w:r w:rsidRPr="00F34F46">
        <w:rPr>
          <w:rFonts w:asciiTheme="minorHAnsi" w:hAnsiTheme="minorHAnsi" w:cstheme="minorHAnsi"/>
          <w:color w:val="000000"/>
          <w:sz w:val="22"/>
          <w:szCs w:val="22"/>
        </w:rPr>
        <w:t>kV</w:t>
      </w:r>
      <w:proofErr w:type="spellEnd"/>
      <w:r w:rsidR="005A6AF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34F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260FE01" w14:textId="62E81031" w:rsidR="00EF0882" w:rsidRPr="00F34F46" w:rsidRDefault="00741E97" w:rsidP="00F34F46">
      <w:pPr>
        <w:pStyle w:val="NormalnyWeb"/>
        <w:numPr>
          <w:ilvl w:val="1"/>
          <w:numId w:val="14"/>
        </w:numPr>
        <w:tabs>
          <w:tab w:val="clear" w:pos="1440"/>
          <w:tab w:val="num" w:pos="1701"/>
        </w:tabs>
        <w:spacing w:before="0" w:beforeAutospacing="0" w:after="0" w:afterAutospacing="0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F34F46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EF0882" w:rsidRPr="00F34F46">
        <w:rPr>
          <w:rFonts w:asciiTheme="minorHAnsi" w:hAnsiTheme="minorHAnsi" w:cstheme="minorHAnsi"/>
          <w:color w:val="000000"/>
          <w:sz w:val="22"/>
          <w:szCs w:val="22"/>
        </w:rPr>
        <w:t xml:space="preserve">najomość </w:t>
      </w:r>
      <w:r w:rsidRPr="00F34F46">
        <w:rPr>
          <w:rFonts w:asciiTheme="minorHAnsi" w:hAnsiTheme="minorHAnsi" w:cstheme="minorHAnsi"/>
          <w:color w:val="000000"/>
          <w:sz w:val="22"/>
          <w:szCs w:val="22"/>
        </w:rPr>
        <w:t>urządzeń</w:t>
      </w:r>
      <w:r w:rsidR="00EF0882" w:rsidRPr="00F34F46">
        <w:rPr>
          <w:rFonts w:asciiTheme="minorHAnsi" w:hAnsiTheme="minorHAnsi" w:cstheme="minorHAnsi"/>
          <w:color w:val="000000"/>
          <w:sz w:val="22"/>
          <w:szCs w:val="22"/>
        </w:rPr>
        <w:t xml:space="preserve"> do realizacji oświetlenia </w:t>
      </w:r>
      <w:r w:rsidRPr="00F34F46">
        <w:rPr>
          <w:rFonts w:asciiTheme="minorHAnsi" w:hAnsiTheme="minorHAnsi" w:cstheme="minorHAnsi"/>
          <w:color w:val="000000"/>
          <w:sz w:val="22"/>
          <w:szCs w:val="22"/>
        </w:rPr>
        <w:t xml:space="preserve">scenicznego </w:t>
      </w:r>
      <w:r w:rsidR="00EF0882" w:rsidRPr="00F34F46">
        <w:rPr>
          <w:rFonts w:asciiTheme="minorHAnsi" w:hAnsiTheme="minorHAnsi" w:cstheme="minorHAnsi"/>
          <w:color w:val="000000"/>
          <w:sz w:val="22"/>
          <w:szCs w:val="22"/>
        </w:rPr>
        <w:t xml:space="preserve">– w szczególności: programowanie </w:t>
      </w:r>
      <w:r w:rsidRPr="00F34F46">
        <w:rPr>
          <w:rFonts w:asciiTheme="minorHAnsi" w:hAnsiTheme="minorHAnsi" w:cstheme="minorHAnsi"/>
          <w:color w:val="000000"/>
          <w:sz w:val="22"/>
          <w:szCs w:val="22"/>
        </w:rPr>
        <w:t>ruchomych urządzeń</w:t>
      </w:r>
      <w:r w:rsidR="00EF0882" w:rsidRPr="00F34F46">
        <w:rPr>
          <w:rFonts w:asciiTheme="minorHAnsi" w:hAnsiTheme="minorHAnsi" w:cstheme="minorHAnsi"/>
          <w:color w:val="000000"/>
          <w:sz w:val="22"/>
          <w:szCs w:val="22"/>
        </w:rPr>
        <w:t xml:space="preserve"> oświetlenia scenicznego, konsole oświetleniowe</w:t>
      </w:r>
      <w:r w:rsidR="00990D89" w:rsidRPr="00F34F46">
        <w:rPr>
          <w:rFonts w:asciiTheme="minorHAnsi" w:hAnsiTheme="minorHAnsi" w:cstheme="minorHAnsi"/>
          <w:color w:val="000000"/>
          <w:sz w:val="22"/>
          <w:szCs w:val="22"/>
        </w:rPr>
        <w:t xml:space="preserve"> ETC Eos i GrandMA2-3</w:t>
      </w:r>
      <w:r w:rsidR="00EF0882" w:rsidRPr="00F34F46">
        <w:rPr>
          <w:rFonts w:asciiTheme="minorHAnsi" w:hAnsiTheme="minorHAnsi" w:cstheme="minorHAnsi"/>
          <w:color w:val="000000"/>
          <w:sz w:val="22"/>
          <w:szCs w:val="22"/>
        </w:rPr>
        <w:t xml:space="preserve">, protokoły sterowania DMX i </w:t>
      </w:r>
      <w:proofErr w:type="spellStart"/>
      <w:r w:rsidR="00EF0882" w:rsidRPr="00F34F46">
        <w:rPr>
          <w:rFonts w:asciiTheme="minorHAnsi" w:hAnsiTheme="minorHAnsi" w:cstheme="minorHAnsi"/>
          <w:color w:val="000000"/>
          <w:sz w:val="22"/>
          <w:szCs w:val="22"/>
        </w:rPr>
        <w:t>sACN</w:t>
      </w:r>
      <w:proofErr w:type="spellEnd"/>
      <w:r w:rsidR="00EF0882" w:rsidRPr="00F34F4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DFD2AB4" w14:textId="77777777" w:rsidR="00EF0882" w:rsidRPr="00F34F46" w:rsidRDefault="00EF0882" w:rsidP="00F34F46">
      <w:pPr>
        <w:pStyle w:val="NormalnyWeb"/>
        <w:numPr>
          <w:ilvl w:val="1"/>
          <w:numId w:val="14"/>
        </w:numPr>
        <w:tabs>
          <w:tab w:val="clear" w:pos="1440"/>
          <w:tab w:val="num" w:pos="1701"/>
        </w:tabs>
        <w:spacing w:before="0" w:beforeAutospacing="0" w:after="0" w:afterAutospacing="0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F34F46">
        <w:rPr>
          <w:rFonts w:asciiTheme="minorHAnsi" w:hAnsiTheme="minorHAnsi" w:cstheme="minorHAnsi"/>
          <w:color w:val="000000"/>
          <w:sz w:val="22"/>
          <w:szCs w:val="22"/>
        </w:rPr>
        <w:t xml:space="preserve">Doświadczenie na podobnym stanowisku pracy – </w:t>
      </w:r>
      <w:r w:rsidR="00741E97" w:rsidRPr="00F34F46">
        <w:rPr>
          <w:rFonts w:asciiTheme="minorHAnsi" w:hAnsiTheme="minorHAnsi" w:cstheme="minorHAnsi"/>
          <w:color w:val="000000"/>
          <w:sz w:val="22"/>
          <w:szCs w:val="22"/>
        </w:rPr>
        <w:t>wymagana</w:t>
      </w:r>
      <w:r w:rsidRPr="00F34F46">
        <w:rPr>
          <w:rFonts w:asciiTheme="minorHAnsi" w:hAnsiTheme="minorHAnsi" w:cstheme="minorHAnsi"/>
          <w:color w:val="000000"/>
          <w:sz w:val="22"/>
          <w:szCs w:val="22"/>
        </w:rPr>
        <w:t xml:space="preserve"> lista wydarzeń, </w:t>
      </w:r>
      <w:r w:rsidRPr="00F34F46">
        <w:rPr>
          <w:rFonts w:asciiTheme="minorHAnsi" w:hAnsiTheme="minorHAnsi" w:cstheme="minorHAnsi"/>
          <w:color w:val="000000"/>
          <w:sz w:val="22"/>
          <w:szCs w:val="22"/>
        </w:rPr>
        <w:br/>
        <w:t>w które kandydat był zaangażowany</w:t>
      </w:r>
      <w:r w:rsidR="00741E97" w:rsidRPr="00F34F46">
        <w:rPr>
          <w:rFonts w:asciiTheme="minorHAnsi" w:hAnsiTheme="minorHAnsi" w:cstheme="minorHAnsi"/>
          <w:color w:val="000000"/>
          <w:sz w:val="22"/>
          <w:szCs w:val="22"/>
        </w:rPr>
        <w:t xml:space="preserve"> z podaniem zakresu obowiązków. Mile widziane</w:t>
      </w:r>
      <w:r w:rsidRPr="00F34F46">
        <w:rPr>
          <w:rFonts w:asciiTheme="minorHAnsi" w:hAnsiTheme="minorHAnsi" w:cstheme="minorHAnsi"/>
          <w:color w:val="000000"/>
          <w:sz w:val="22"/>
          <w:szCs w:val="22"/>
        </w:rPr>
        <w:t xml:space="preserve"> referencje od</w:t>
      </w:r>
      <w:r w:rsidR="00741E97" w:rsidRPr="00F34F46">
        <w:rPr>
          <w:rFonts w:asciiTheme="minorHAnsi" w:hAnsiTheme="minorHAnsi" w:cstheme="minorHAnsi"/>
          <w:color w:val="000000"/>
          <w:sz w:val="22"/>
          <w:szCs w:val="22"/>
        </w:rPr>
        <w:t xml:space="preserve"> poprzednich</w:t>
      </w:r>
      <w:r w:rsidRPr="00F34F46">
        <w:rPr>
          <w:rFonts w:asciiTheme="minorHAnsi" w:hAnsiTheme="minorHAnsi" w:cstheme="minorHAnsi"/>
          <w:color w:val="000000"/>
          <w:sz w:val="22"/>
          <w:szCs w:val="22"/>
        </w:rPr>
        <w:t xml:space="preserve"> zleceniodawców.</w:t>
      </w:r>
    </w:p>
    <w:p w14:paraId="645C1A06" w14:textId="77777777" w:rsidR="00741E97" w:rsidRPr="00F34F46" w:rsidRDefault="00EF0882" w:rsidP="00F34F46">
      <w:pPr>
        <w:pStyle w:val="NormalnyWeb"/>
        <w:numPr>
          <w:ilvl w:val="1"/>
          <w:numId w:val="14"/>
        </w:numPr>
        <w:tabs>
          <w:tab w:val="clear" w:pos="1440"/>
          <w:tab w:val="num" w:pos="1701"/>
        </w:tabs>
        <w:spacing w:before="0" w:beforeAutospacing="0" w:after="0" w:afterAutospacing="0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F34F46">
        <w:rPr>
          <w:rFonts w:asciiTheme="minorHAnsi" w:hAnsiTheme="minorHAnsi" w:cstheme="minorHAnsi"/>
          <w:color w:val="000000"/>
          <w:sz w:val="22"/>
          <w:szCs w:val="22"/>
        </w:rPr>
        <w:t xml:space="preserve">Znajomość j. angielskiego w stopniu komunikatywnym. </w:t>
      </w:r>
    </w:p>
    <w:p w14:paraId="3C5F41D4" w14:textId="196BBEE5" w:rsidR="00EF0882" w:rsidRPr="00F34F46" w:rsidRDefault="00EF0882" w:rsidP="00F34F46">
      <w:pPr>
        <w:pStyle w:val="NormalnyWeb"/>
        <w:numPr>
          <w:ilvl w:val="1"/>
          <w:numId w:val="14"/>
        </w:numPr>
        <w:tabs>
          <w:tab w:val="clear" w:pos="1440"/>
          <w:tab w:val="num" w:pos="1701"/>
        </w:tabs>
        <w:spacing w:before="0" w:beforeAutospacing="0" w:after="0" w:afterAutospacing="0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F34F46">
        <w:rPr>
          <w:rFonts w:asciiTheme="minorHAnsi" w:hAnsiTheme="minorHAnsi" w:cstheme="minorHAnsi"/>
          <w:color w:val="000000"/>
          <w:sz w:val="22"/>
          <w:szCs w:val="22"/>
        </w:rPr>
        <w:t xml:space="preserve">Umiejętność pracy zespołowej i inicjatywa, empatia, aktywność, odporność na trudne sytuacje zawodowe (praca pod presją czasu), umiejętność rozwiązywania </w:t>
      </w:r>
      <w:r w:rsidR="00741E97" w:rsidRPr="00F34F46">
        <w:rPr>
          <w:rFonts w:asciiTheme="minorHAnsi" w:hAnsiTheme="minorHAnsi" w:cstheme="minorHAnsi"/>
          <w:color w:val="000000"/>
          <w:sz w:val="22"/>
          <w:szCs w:val="22"/>
        </w:rPr>
        <w:t>problemów</w:t>
      </w:r>
      <w:r w:rsidRPr="00F34F46">
        <w:rPr>
          <w:rFonts w:asciiTheme="minorHAnsi" w:hAnsiTheme="minorHAnsi" w:cstheme="minorHAnsi"/>
          <w:color w:val="000000"/>
          <w:sz w:val="22"/>
          <w:szCs w:val="22"/>
        </w:rPr>
        <w:t>, dobra organizacja pracy, elastyczność, punktualność,  dokładność oraz kreatywność</w:t>
      </w:r>
      <w:r w:rsidR="00741E97" w:rsidRPr="00F34F4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1B04B09" w14:textId="77777777" w:rsidR="00990D89" w:rsidRPr="00F34F46" w:rsidRDefault="00990D89" w:rsidP="00990D89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A4CF32F" w14:textId="049E18DD" w:rsidR="00990D89" w:rsidRPr="0062601E" w:rsidRDefault="00BA4B7C" w:rsidP="0062601E">
      <w:pPr>
        <w:pStyle w:val="NormalnyWe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Mile widziane</w:t>
      </w:r>
      <w:r w:rsidR="00990D89" w:rsidRPr="0062601E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305D886F" w14:textId="2A5EFBF6" w:rsidR="00990D89" w:rsidRPr="00F34F46" w:rsidRDefault="00990D89" w:rsidP="009A15F8">
      <w:pPr>
        <w:pStyle w:val="NormalnyWeb"/>
        <w:numPr>
          <w:ilvl w:val="1"/>
          <w:numId w:val="15"/>
        </w:numPr>
        <w:tabs>
          <w:tab w:val="clear" w:pos="1440"/>
        </w:tabs>
        <w:spacing w:before="0" w:beforeAutospacing="0"/>
        <w:ind w:left="709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34F46">
        <w:rPr>
          <w:rFonts w:asciiTheme="minorHAnsi" w:hAnsiTheme="minorHAnsi" w:cstheme="minorHAnsi"/>
          <w:color w:val="000000"/>
          <w:sz w:val="22"/>
          <w:szCs w:val="22"/>
        </w:rPr>
        <w:t xml:space="preserve">Znajomość obsługi projektorów </w:t>
      </w:r>
      <w:proofErr w:type="spellStart"/>
      <w:r w:rsidRPr="00F34F46">
        <w:rPr>
          <w:rFonts w:asciiTheme="minorHAnsi" w:hAnsiTheme="minorHAnsi" w:cstheme="minorHAnsi"/>
          <w:color w:val="000000"/>
          <w:sz w:val="22"/>
          <w:szCs w:val="22"/>
        </w:rPr>
        <w:t>eventowych</w:t>
      </w:r>
      <w:proofErr w:type="spellEnd"/>
      <w:r w:rsidR="00BA4B7C">
        <w:rPr>
          <w:rFonts w:asciiTheme="minorHAnsi" w:hAnsiTheme="minorHAnsi" w:cstheme="minorHAnsi"/>
          <w:color w:val="000000"/>
          <w:sz w:val="22"/>
          <w:szCs w:val="22"/>
        </w:rPr>
        <w:t xml:space="preserve"> oraz</w:t>
      </w:r>
      <w:r w:rsidRPr="00F34F46">
        <w:rPr>
          <w:rFonts w:asciiTheme="minorHAnsi" w:hAnsiTheme="minorHAnsi" w:cstheme="minorHAnsi"/>
          <w:color w:val="000000"/>
          <w:sz w:val="22"/>
          <w:szCs w:val="22"/>
        </w:rPr>
        <w:t xml:space="preserve"> monitorów instalacyjnych</w:t>
      </w:r>
      <w:r w:rsidR="00650E42" w:rsidRPr="00F34F4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34F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344CABB" w14:textId="33464D5C" w:rsidR="00EA5648" w:rsidRPr="0062601E" w:rsidRDefault="0062601E" w:rsidP="003207E5">
      <w:pPr>
        <w:pStyle w:val="NormalnyWeb"/>
        <w:spacing w:before="0" w:beforeAutospacing="0" w:after="0" w:afterAutospacing="0"/>
        <w:ind w:left="142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62601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3. </w:t>
      </w:r>
      <w:r w:rsidR="003207E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r w:rsidR="00EA5648" w:rsidRPr="0062601E">
        <w:rPr>
          <w:rFonts w:asciiTheme="minorHAnsi" w:hAnsiTheme="minorHAnsi" w:cstheme="minorHAnsi"/>
          <w:bCs/>
          <w:color w:val="000000"/>
          <w:sz w:val="22"/>
          <w:szCs w:val="22"/>
        </w:rPr>
        <w:t>Zakres wykonywanych zadań na stanowisku:</w:t>
      </w:r>
    </w:p>
    <w:p w14:paraId="1122387C" w14:textId="18F4CC95" w:rsidR="00EA5648" w:rsidRPr="00F34F46" w:rsidRDefault="00EA5648" w:rsidP="0062601E">
      <w:pPr>
        <w:pStyle w:val="NormalnyWeb"/>
        <w:numPr>
          <w:ilvl w:val="1"/>
          <w:numId w:val="16"/>
        </w:numPr>
        <w:tabs>
          <w:tab w:val="clear" w:pos="1440"/>
          <w:tab w:val="num" w:pos="1134"/>
        </w:tabs>
        <w:spacing w:before="0" w:beforeAutospacing="0" w:after="0" w:afterAutospacing="0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F34F46">
        <w:rPr>
          <w:rFonts w:asciiTheme="minorHAnsi" w:hAnsiTheme="minorHAnsi" w:cstheme="minorHAnsi"/>
          <w:color w:val="000000"/>
          <w:sz w:val="22"/>
          <w:szCs w:val="22"/>
        </w:rPr>
        <w:t>Przygotowanie i realizacja oświetlenia</w:t>
      </w:r>
      <w:r w:rsidR="008E0EAD" w:rsidRPr="00F34F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34F46">
        <w:rPr>
          <w:rFonts w:asciiTheme="minorHAnsi" w:hAnsiTheme="minorHAnsi" w:cstheme="minorHAnsi"/>
          <w:color w:val="000000"/>
          <w:sz w:val="22"/>
          <w:szCs w:val="22"/>
        </w:rPr>
        <w:t>na potrzeby prób, koncertów oraz innych wydarzeń organizowanych przez Narodowe Forum Muzyki, jego partnerów, oraz ekip technicznych artystów krajowych i zagranicznych</w:t>
      </w:r>
    </w:p>
    <w:p w14:paraId="68DDAAA3" w14:textId="77777777" w:rsidR="00EA5648" w:rsidRPr="00F34F46" w:rsidRDefault="00EA5648" w:rsidP="0062601E">
      <w:pPr>
        <w:pStyle w:val="NormalnyWeb"/>
        <w:numPr>
          <w:ilvl w:val="1"/>
          <w:numId w:val="16"/>
        </w:numPr>
        <w:tabs>
          <w:tab w:val="clear" w:pos="1440"/>
          <w:tab w:val="num" w:pos="1134"/>
        </w:tabs>
        <w:spacing w:before="0" w:beforeAutospacing="0" w:after="0" w:afterAutospacing="0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F34F46">
        <w:rPr>
          <w:rFonts w:asciiTheme="minorHAnsi" w:hAnsiTheme="minorHAnsi" w:cstheme="minorHAnsi"/>
          <w:color w:val="000000"/>
          <w:sz w:val="22"/>
          <w:szCs w:val="22"/>
        </w:rPr>
        <w:t>Bieżący przegląd i konserwacja, dbałość o sprzęt oświetleniowy, powierzone mienie, narzędzia pracy.</w:t>
      </w:r>
    </w:p>
    <w:p w14:paraId="1AE814E5" w14:textId="77777777" w:rsidR="00EA5648" w:rsidRPr="00F34F46" w:rsidRDefault="00EA5648" w:rsidP="0062601E">
      <w:pPr>
        <w:pStyle w:val="NormalnyWeb"/>
        <w:numPr>
          <w:ilvl w:val="1"/>
          <w:numId w:val="16"/>
        </w:numPr>
        <w:tabs>
          <w:tab w:val="clear" w:pos="1440"/>
          <w:tab w:val="num" w:pos="1134"/>
        </w:tabs>
        <w:spacing w:before="0" w:beforeAutospacing="0" w:after="0" w:afterAutospacing="0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F34F46">
        <w:rPr>
          <w:rFonts w:asciiTheme="minorHAnsi" w:hAnsiTheme="minorHAnsi" w:cstheme="minorHAnsi"/>
          <w:color w:val="000000"/>
          <w:sz w:val="22"/>
          <w:szCs w:val="22"/>
        </w:rPr>
        <w:t>Pomoc w montażu</w:t>
      </w:r>
      <w:r w:rsidR="00EF0882" w:rsidRPr="00F34F46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r w:rsidRPr="00F34F46">
        <w:rPr>
          <w:rFonts w:asciiTheme="minorHAnsi" w:hAnsiTheme="minorHAnsi" w:cstheme="minorHAnsi"/>
          <w:color w:val="000000"/>
          <w:sz w:val="22"/>
          <w:szCs w:val="22"/>
        </w:rPr>
        <w:t xml:space="preserve">transporcie </w:t>
      </w:r>
      <w:r w:rsidR="00EF0882" w:rsidRPr="00F34F46">
        <w:rPr>
          <w:rFonts w:asciiTheme="minorHAnsi" w:hAnsiTheme="minorHAnsi" w:cstheme="minorHAnsi"/>
          <w:color w:val="000000"/>
          <w:sz w:val="22"/>
          <w:szCs w:val="22"/>
        </w:rPr>
        <w:t>urządzeń.</w:t>
      </w:r>
    </w:p>
    <w:p w14:paraId="54765B53" w14:textId="77777777" w:rsidR="00EF0882" w:rsidRPr="00F34F46" w:rsidRDefault="00EF0882" w:rsidP="00EF0882">
      <w:pPr>
        <w:pStyle w:val="NormalnyWeb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3A4B34" w14:textId="75964531" w:rsidR="00E623F4" w:rsidRPr="0062601E" w:rsidRDefault="0062601E" w:rsidP="003207E5">
      <w:pPr>
        <w:pStyle w:val="NormalnyWeb"/>
        <w:spacing w:before="0" w:beforeAutospacing="0" w:after="0" w:afterAutospacing="0"/>
        <w:ind w:left="142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bookmarkStart w:id="1" w:name="_Hlk90637910"/>
      <w:r w:rsidRPr="0062601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4. </w:t>
      </w:r>
      <w:r w:rsidR="003207E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r w:rsidR="00EA5648" w:rsidRPr="0062601E">
        <w:rPr>
          <w:rFonts w:asciiTheme="minorHAnsi" w:hAnsiTheme="minorHAnsi" w:cstheme="minorHAnsi"/>
          <w:bCs/>
          <w:color w:val="000000"/>
          <w:sz w:val="22"/>
          <w:szCs w:val="22"/>
        </w:rPr>
        <w:t>Zainteresowanym osobom oferujemy:</w:t>
      </w:r>
    </w:p>
    <w:p w14:paraId="7A640FC9" w14:textId="03F04624" w:rsidR="00E623F4" w:rsidRPr="00F34F46" w:rsidRDefault="00E623F4" w:rsidP="009A15F8">
      <w:pPr>
        <w:pStyle w:val="NormalnyWeb"/>
        <w:numPr>
          <w:ilvl w:val="1"/>
          <w:numId w:val="10"/>
        </w:numPr>
        <w:tabs>
          <w:tab w:val="clear" w:pos="1440"/>
          <w:tab w:val="num" w:pos="1134"/>
        </w:tabs>
        <w:spacing w:before="0" w:beforeAutospacing="0" w:after="0" w:afterAutospacing="0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F34F46">
        <w:rPr>
          <w:rFonts w:asciiTheme="minorHAnsi" w:hAnsiTheme="minorHAnsi" w:cstheme="minorHAnsi"/>
          <w:sz w:val="22"/>
          <w:szCs w:val="22"/>
        </w:rPr>
        <w:t>Zatrudnienie w oparciu o umowę o pracę w pełnym wymiarze czasu pracy</w:t>
      </w:r>
      <w:r w:rsidR="00650E42" w:rsidRPr="00F34F46">
        <w:rPr>
          <w:rFonts w:asciiTheme="minorHAnsi" w:hAnsiTheme="minorHAnsi" w:cstheme="minorHAnsi"/>
          <w:sz w:val="22"/>
          <w:szCs w:val="22"/>
        </w:rPr>
        <w:t>.</w:t>
      </w:r>
    </w:p>
    <w:p w14:paraId="4B6BD8E9" w14:textId="33BF8967" w:rsidR="00EA5648" w:rsidRPr="00F34F46" w:rsidRDefault="00EA5648" w:rsidP="009A15F8">
      <w:pPr>
        <w:pStyle w:val="NormalnyWeb"/>
        <w:numPr>
          <w:ilvl w:val="1"/>
          <w:numId w:val="10"/>
        </w:numPr>
        <w:tabs>
          <w:tab w:val="clear" w:pos="1440"/>
          <w:tab w:val="num" w:pos="1134"/>
        </w:tabs>
        <w:spacing w:before="0" w:beforeAutospacing="0" w:after="0" w:afterAutospacing="0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F34F46">
        <w:rPr>
          <w:rFonts w:asciiTheme="minorHAnsi" w:hAnsiTheme="minorHAnsi" w:cstheme="minorHAnsi"/>
          <w:color w:val="000000"/>
          <w:sz w:val="22"/>
          <w:szCs w:val="22"/>
        </w:rPr>
        <w:t>Ciekawą, pełną wyzwań pracę</w:t>
      </w:r>
      <w:r w:rsidR="00650E42" w:rsidRPr="00F34F4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36D416F" w14:textId="77777777" w:rsidR="00EA5648" w:rsidRPr="00F34F46" w:rsidRDefault="00EA5648" w:rsidP="009A15F8">
      <w:pPr>
        <w:pStyle w:val="NormalnyWeb"/>
        <w:numPr>
          <w:ilvl w:val="1"/>
          <w:numId w:val="10"/>
        </w:numPr>
        <w:tabs>
          <w:tab w:val="clear" w:pos="1440"/>
          <w:tab w:val="num" w:pos="1134"/>
        </w:tabs>
        <w:spacing w:before="0" w:beforeAutospacing="0" w:after="0" w:afterAutospacing="0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F34F46">
        <w:rPr>
          <w:rFonts w:asciiTheme="minorHAnsi" w:hAnsiTheme="minorHAnsi" w:cstheme="minorHAnsi"/>
          <w:color w:val="000000"/>
          <w:sz w:val="22"/>
          <w:szCs w:val="22"/>
        </w:rPr>
        <w:t>Szkolenia specjalistyczne poświadczone certyfikatami  i uprawnieniami.</w:t>
      </w:r>
    </w:p>
    <w:p w14:paraId="1173EA30" w14:textId="65F1C036" w:rsidR="00EA5648" w:rsidRPr="00F34F46" w:rsidRDefault="00EA5648" w:rsidP="009A15F8">
      <w:pPr>
        <w:pStyle w:val="NormalnyWeb"/>
        <w:numPr>
          <w:ilvl w:val="1"/>
          <w:numId w:val="10"/>
        </w:numPr>
        <w:tabs>
          <w:tab w:val="clear" w:pos="1440"/>
          <w:tab w:val="num" w:pos="1134"/>
        </w:tabs>
        <w:spacing w:before="0" w:beforeAutospacing="0" w:after="0" w:afterAutospacing="0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F34F46">
        <w:rPr>
          <w:rFonts w:asciiTheme="minorHAnsi" w:hAnsiTheme="minorHAnsi" w:cstheme="minorHAnsi"/>
          <w:color w:val="000000"/>
          <w:sz w:val="22"/>
          <w:szCs w:val="22"/>
        </w:rPr>
        <w:t xml:space="preserve">Możliwość zdobycia cennego doświadczenia w Dziale Produkcji </w:t>
      </w:r>
      <w:r w:rsidR="00E623F4" w:rsidRPr="00F34F46">
        <w:rPr>
          <w:rFonts w:asciiTheme="minorHAnsi" w:hAnsiTheme="minorHAnsi" w:cstheme="minorHAnsi"/>
          <w:color w:val="000000"/>
          <w:sz w:val="22"/>
          <w:szCs w:val="22"/>
        </w:rPr>
        <w:t>Technicznej</w:t>
      </w:r>
      <w:r w:rsidRPr="00F34F46">
        <w:rPr>
          <w:rFonts w:asciiTheme="minorHAnsi" w:hAnsiTheme="minorHAnsi" w:cstheme="minorHAnsi"/>
          <w:color w:val="000000"/>
          <w:sz w:val="22"/>
          <w:szCs w:val="22"/>
        </w:rPr>
        <w:t xml:space="preserve"> dynamicznie rozwijającej się </w:t>
      </w:r>
      <w:r w:rsidR="00741E97" w:rsidRPr="00F34F46">
        <w:rPr>
          <w:rFonts w:asciiTheme="minorHAnsi" w:hAnsiTheme="minorHAnsi" w:cstheme="minorHAnsi"/>
          <w:color w:val="000000"/>
          <w:sz w:val="22"/>
          <w:szCs w:val="22"/>
        </w:rPr>
        <w:t>instytucji</w:t>
      </w:r>
      <w:r w:rsidR="00650E42" w:rsidRPr="00F34F4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270F768" w14:textId="537442A6" w:rsidR="00BD32D3" w:rsidRPr="00F34F46" w:rsidRDefault="00BD32D3" w:rsidP="009A15F8">
      <w:pPr>
        <w:pStyle w:val="NormalnyWeb"/>
        <w:numPr>
          <w:ilvl w:val="1"/>
          <w:numId w:val="10"/>
        </w:numPr>
        <w:tabs>
          <w:tab w:val="clear" w:pos="1440"/>
          <w:tab w:val="num" w:pos="1134"/>
        </w:tabs>
        <w:spacing w:before="0" w:beforeAutospacing="0" w:after="0" w:afterAutospacing="0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F34F46">
        <w:rPr>
          <w:rFonts w:asciiTheme="minorHAnsi" w:hAnsiTheme="minorHAnsi" w:cstheme="minorHAnsi"/>
          <w:sz w:val="22"/>
          <w:szCs w:val="22"/>
        </w:rPr>
        <w:t>Dofinansowanie do wypoczynku oraz nauki języków obcych</w:t>
      </w:r>
      <w:r w:rsidR="00650E42" w:rsidRPr="00F34F46">
        <w:rPr>
          <w:rFonts w:asciiTheme="minorHAnsi" w:hAnsiTheme="minorHAnsi" w:cstheme="minorHAnsi"/>
          <w:sz w:val="22"/>
          <w:szCs w:val="22"/>
        </w:rPr>
        <w:t>.</w:t>
      </w:r>
    </w:p>
    <w:p w14:paraId="02D01A4A" w14:textId="2BB511FC" w:rsidR="00BD32D3" w:rsidRPr="00F34F46" w:rsidRDefault="00BD32D3" w:rsidP="009A15F8">
      <w:pPr>
        <w:pStyle w:val="NormalnyWeb"/>
        <w:numPr>
          <w:ilvl w:val="1"/>
          <w:numId w:val="10"/>
        </w:numPr>
        <w:tabs>
          <w:tab w:val="clear" w:pos="1440"/>
          <w:tab w:val="num" w:pos="1134"/>
        </w:tabs>
        <w:spacing w:before="0" w:beforeAutospacing="0" w:after="0" w:afterAutospacing="0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F34F46">
        <w:rPr>
          <w:rFonts w:asciiTheme="minorHAnsi" w:hAnsiTheme="minorHAnsi" w:cstheme="minorHAnsi"/>
          <w:sz w:val="22"/>
          <w:szCs w:val="22"/>
        </w:rPr>
        <w:t xml:space="preserve">Możliwość przystąpienia do ubezpieczenia medycznego oraz programu </w:t>
      </w:r>
      <w:proofErr w:type="spellStart"/>
      <w:r w:rsidRPr="00F34F46">
        <w:rPr>
          <w:rFonts w:asciiTheme="minorHAnsi" w:hAnsiTheme="minorHAnsi" w:cstheme="minorHAnsi"/>
          <w:sz w:val="22"/>
          <w:szCs w:val="22"/>
        </w:rPr>
        <w:t>MultiSport</w:t>
      </w:r>
      <w:proofErr w:type="spellEnd"/>
      <w:r w:rsidR="00650E42" w:rsidRPr="00F34F46">
        <w:rPr>
          <w:rFonts w:asciiTheme="minorHAnsi" w:hAnsiTheme="minorHAnsi" w:cstheme="minorHAnsi"/>
          <w:sz w:val="22"/>
          <w:szCs w:val="22"/>
        </w:rPr>
        <w:t>.</w:t>
      </w:r>
    </w:p>
    <w:p w14:paraId="25427BC3" w14:textId="77777777" w:rsidR="00650E42" w:rsidRPr="00F34F46" w:rsidRDefault="00BD32D3" w:rsidP="009A15F8">
      <w:pPr>
        <w:pStyle w:val="NormalnyWeb"/>
        <w:numPr>
          <w:ilvl w:val="1"/>
          <w:numId w:val="10"/>
        </w:numPr>
        <w:tabs>
          <w:tab w:val="clear" w:pos="1440"/>
          <w:tab w:val="num" w:pos="1134"/>
        </w:tabs>
        <w:spacing w:before="0" w:beforeAutospacing="0" w:after="0" w:afterAutospacing="0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F34F46">
        <w:rPr>
          <w:rFonts w:asciiTheme="minorHAnsi" w:hAnsiTheme="minorHAnsi" w:cstheme="minorHAnsi"/>
          <w:sz w:val="22"/>
          <w:szCs w:val="22"/>
        </w:rPr>
        <w:t>Udział w współtworzeniu wyjątkowego miejsca – Narodowego Forum Muzyki.</w:t>
      </w:r>
    </w:p>
    <w:bookmarkEnd w:id="1"/>
    <w:p w14:paraId="65725EF6" w14:textId="77777777" w:rsidR="00650E42" w:rsidRPr="00F34F46" w:rsidRDefault="00650E42" w:rsidP="009A15F8">
      <w:pPr>
        <w:pStyle w:val="NormalnyWeb"/>
        <w:spacing w:before="0" w:beforeAutospacing="0" w:after="0" w:afterAutospacing="0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B98981A" w14:textId="77777777" w:rsidR="005A6AF7" w:rsidRPr="005A6AF7" w:rsidRDefault="005A6AF7" w:rsidP="005A6AF7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5A6AF7">
        <w:rPr>
          <w:rFonts w:asciiTheme="minorHAnsi" w:hAnsiTheme="minorHAnsi" w:cstheme="minorHAnsi"/>
          <w:b/>
          <w:lang w:eastAsia="en-US"/>
        </w:rPr>
        <w:t xml:space="preserve">Wymagane dokumenty: </w:t>
      </w:r>
      <w:r w:rsidRPr="005A6AF7">
        <w:rPr>
          <w:rFonts w:asciiTheme="minorHAnsi" w:hAnsiTheme="minorHAnsi" w:cstheme="minorHAnsi"/>
          <w:lang w:eastAsia="en-US"/>
        </w:rPr>
        <w:t>CV, list motywacyjny, inne dodatkowe dokumenty potwierdzające posiadane kwalifikacje lub umiejętności np. referencje.</w:t>
      </w:r>
    </w:p>
    <w:p w14:paraId="08101123" w14:textId="435A14F0" w:rsidR="005A6AF7" w:rsidRPr="005A6AF7" w:rsidRDefault="005A6AF7" w:rsidP="005A6AF7">
      <w:pPr>
        <w:pStyle w:val="NormalnyWeb"/>
        <w:spacing w:before="0" w:beforeAutospacing="0" w:after="200" w:afterAutospacing="0"/>
        <w:rPr>
          <w:rFonts w:asciiTheme="minorHAnsi" w:hAnsiTheme="minorHAnsi" w:cstheme="minorHAnsi"/>
          <w:lang w:eastAsia="en-US"/>
        </w:rPr>
      </w:pPr>
      <w:r w:rsidRPr="005A6AF7">
        <w:rPr>
          <w:rFonts w:asciiTheme="minorHAnsi" w:hAnsiTheme="minorHAnsi" w:cstheme="minorHAnsi"/>
          <w:lang w:eastAsia="en-US"/>
        </w:rPr>
        <w:t xml:space="preserve">Wymagane dokumenty aplikacyjne należy przesyłać drogą mailową na adres e-mail </w:t>
      </w:r>
      <w:hyperlink r:id="rId5" w:history="1">
        <w:r w:rsidRPr="005A6AF7">
          <w:rPr>
            <w:rFonts w:asciiTheme="minorHAnsi" w:hAnsiTheme="minorHAnsi" w:cstheme="minorHAnsi"/>
            <w:color w:val="0000FF" w:themeColor="hyperlink"/>
            <w:u w:val="single"/>
            <w:lang w:eastAsia="en-US"/>
          </w:rPr>
          <w:t>praca@nfm.wroclaw.pl</w:t>
        </w:r>
      </w:hyperlink>
      <w:r w:rsidRPr="005A6AF7">
        <w:rPr>
          <w:rFonts w:asciiTheme="minorHAnsi" w:hAnsiTheme="minorHAnsi" w:cstheme="minorHAnsi"/>
          <w:lang w:eastAsia="en-US"/>
        </w:rPr>
        <w:t xml:space="preserve"> z dopiskiem „</w:t>
      </w:r>
      <w:r w:rsidRPr="00F34F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Realizator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– technik oświetlenia</w:t>
      </w:r>
      <w:r w:rsidRPr="005A6AF7">
        <w:rPr>
          <w:rFonts w:asciiTheme="minorHAnsi" w:hAnsiTheme="minorHAnsi" w:cstheme="minorHAnsi"/>
          <w:lang w:eastAsia="en-US"/>
        </w:rPr>
        <w:t>” w terminie do 2</w:t>
      </w:r>
      <w:r>
        <w:rPr>
          <w:rFonts w:asciiTheme="minorHAnsi" w:hAnsiTheme="minorHAnsi" w:cstheme="minorHAnsi"/>
          <w:lang w:eastAsia="en-US"/>
        </w:rPr>
        <w:t>0</w:t>
      </w:r>
      <w:r w:rsidRPr="005A6AF7">
        <w:rPr>
          <w:rFonts w:asciiTheme="minorHAnsi" w:hAnsiTheme="minorHAnsi" w:cstheme="minorHAnsi"/>
          <w:lang w:eastAsia="en-US"/>
        </w:rPr>
        <w:t>.0</w:t>
      </w:r>
      <w:r>
        <w:rPr>
          <w:rFonts w:asciiTheme="minorHAnsi" w:hAnsiTheme="minorHAnsi" w:cstheme="minorHAnsi"/>
          <w:lang w:eastAsia="en-US"/>
        </w:rPr>
        <w:t>5</w:t>
      </w:r>
      <w:r w:rsidRPr="005A6AF7">
        <w:rPr>
          <w:rFonts w:asciiTheme="minorHAnsi" w:hAnsiTheme="minorHAnsi" w:cstheme="minorHAnsi"/>
          <w:lang w:eastAsia="en-US"/>
        </w:rPr>
        <w:t>.2022r.</w:t>
      </w:r>
    </w:p>
    <w:p w14:paraId="7D4A4E77" w14:textId="77777777" w:rsidR="005A6AF7" w:rsidRPr="005A6AF7" w:rsidRDefault="005A6AF7" w:rsidP="005A6AF7">
      <w:pPr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</w:rPr>
      </w:pPr>
      <w:r w:rsidRPr="005A6AF7">
        <w:rPr>
          <w:rFonts w:asciiTheme="minorHAnsi" w:hAnsiTheme="minorHAnsi" w:cstheme="minorHAnsi"/>
          <w:lang w:eastAsia="en-US"/>
        </w:rPr>
        <w:t xml:space="preserve">Do aplikacji prosimy dołączyć oświadczenie: </w:t>
      </w:r>
      <w:r w:rsidRPr="005A6AF7">
        <w:rPr>
          <w:rFonts w:asciiTheme="minorHAnsi" w:eastAsia="Times New Roman" w:hAnsiTheme="minorHAnsi" w:cstheme="minorHAnsi"/>
        </w:rPr>
        <w:t>„</w:t>
      </w:r>
      <w:r w:rsidRPr="005A6AF7">
        <w:rPr>
          <w:rFonts w:asciiTheme="minorHAnsi" w:eastAsia="Times New Roman" w:hAnsiTheme="minorHAnsi" w:cstheme="minorHAnsi"/>
          <w:color w:val="000000"/>
        </w:rPr>
        <w:t>Wyrażam zgodę na przetwarzanie moich danych osobowych podanych w dokumentach rekrutacyjnych na potrzeby tej rekrutacji, innych niż wynikające z kodeksu pracy. Ponadto wyrażam zgodę na przetwarzanie moich danych osobowych podanych w dokumentach rekrutacyjnych na potrzeby ewentualnych przyszłych rekrutacji, jednak nie dłużej niż przez rok od zakończenia niniejszej rekrutacji.</w:t>
      </w:r>
      <w:r w:rsidRPr="005A6AF7">
        <w:rPr>
          <w:rFonts w:asciiTheme="minorHAnsi" w:eastAsia="Times New Roman" w:hAnsiTheme="minorHAnsi" w:cstheme="minorHAnsi"/>
        </w:rPr>
        <w:t>”</w:t>
      </w:r>
    </w:p>
    <w:p w14:paraId="26B12E22" w14:textId="77777777" w:rsidR="005A6AF7" w:rsidRPr="005A6AF7" w:rsidRDefault="005A6AF7" w:rsidP="005A6AF7">
      <w:pPr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</w:rPr>
      </w:pPr>
      <w:r w:rsidRPr="005A6AF7">
        <w:rPr>
          <w:rFonts w:asciiTheme="minorHAnsi" w:eastAsia="Times New Roman" w:hAnsiTheme="minorHAnsi" w:cstheme="minorHAnsi"/>
        </w:rPr>
        <w:t>Uprzejmie informujemy, iż skontaktujemy się z wybranymi kandydatami.</w:t>
      </w:r>
    </w:p>
    <w:p w14:paraId="6708E51F" w14:textId="6E6E8B95" w:rsidR="00B97BBD" w:rsidRPr="00F34F46" w:rsidRDefault="00B97BBD" w:rsidP="005A6AF7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B97BBD" w:rsidRPr="00F34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5D0"/>
    <w:multiLevelType w:val="hybridMultilevel"/>
    <w:tmpl w:val="ACD292AA"/>
    <w:lvl w:ilvl="0" w:tplc="9D5AF49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D7666"/>
    <w:multiLevelType w:val="hybridMultilevel"/>
    <w:tmpl w:val="9F6EB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0BDB4">
      <w:numFmt w:val="bullet"/>
      <w:lvlText w:val="•"/>
      <w:lvlJc w:val="left"/>
      <w:pPr>
        <w:ind w:left="1440" w:hanging="360"/>
      </w:pPr>
      <w:rPr>
        <w:rFonts w:asciiTheme="minorHAnsi" w:eastAsiaTheme="minorHAnsi" w:hAnsiTheme="minorHAnsi" w:cs="Myriad Pro Light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2126C"/>
    <w:multiLevelType w:val="multilevel"/>
    <w:tmpl w:val="58D69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35FD6"/>
    <w:multiLevelType w:val="multilevel"/>
    <w:tmpl w:val="BEB4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56078"/>
    <w:multiLevelType w:val="multilevel"/>
    <w:tmpl w:val="46B0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24924"/>
    <w:multiLevelType w:val="multilevel"/>
    <w:tmpl w:val="58D69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604DC"/>
    <w:multiLevelType w:val="multilevel"/>
    <w:tmpl w:val="110A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CE6E55"/>
    <w:multiLevelType w:val="multilevel"/>
    <w:tmpl w:val="0110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F64B6C"/>
    <w:multiLevelType w:val="multilevel"/>
    <w:tmpl w:val="8B5832D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9" w15:restartNumberingAfterBreak="0">
    <w:nsid w:val="3E120875"/>
    <w:multiLevelType w:val="multilevel"/>
    <w:tmpl w:val="67048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9801FB"/>
    <w:multiLevelType w:val="multilevel"/>
    <w:tmpl w:val="5614B7E2"/>
    <w:lvl w:ilvl="0">
      <w:start w:val="1"/>
      <w:numFmt w:val="bullet"/>
      <w:lvlText w:val="−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11" w15:restartNumberingAfterBreak="0">
    <w:nsid w:val="68E27782"/>
    <w:multiLevelType w:val="multilevel"/>
    <w:tmpl w:val="08CC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BF5E82"/>
    <w:multiLevelType w:val="multilevel"/>
    <w:tmpl w:val="D104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A818EA"/>
    <w:multiLevelType w:val="multilevel"/>
    <w:tmpl w:val="DDAA6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30574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4208367">
    <w:abstractNumId w:val="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 w16cid:durableId="501699108">
    <w:abstractNumId w:val="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444158274">
    <w:abstractNumId w:val="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 w16cid:durableId="196084187">
    <w:abstractNumId w:val="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 w16cid:durableId="1183086665">
    <w:abstractNumId w:val="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 w16cid:durableId="942612628">
    <w:abstractNumId w:val="12"/>
  </w:num>
  <w:num w:numId="8" w16cid:durableId="1028335212">
    <w:abstractNumId w:val="11"/>
  </w:num>
  <w:num w:numId="9" w16cid:durableId="1116829988">
    <w:abstractNumId w:val="3"/>
  </w:num>
  <w:num w:numId="10" w16cid:durableId="754203664">
    <w:abstractNumId w:val="2"/>
  </w:num>
  <w:num w:numId="11" w16cid:durableId="467623905">
    <w:abstractNumId w:val="4"/>
  </w:num>
  <w:num w:numId="12" w16cid:durableId="833960606">
    <w:abstractNumId w:val="1"/>
  </w:num>
  <w:num w:numId="13" w16cid:durableId="1110660028">
    <w:abstractNumId w:val="7"/>
  </w:num>
  <w:num w:numId="14" w16cid:durableId="2070806993">
    <w:abstractNumId w:val="5"/>
  </w:num>
  <w:num w:numId="15" w16cid:durableId="574821641">
    <w:abstractNumId w:val="13"/>
  </w:num>
  <w:num w:numId="16" w16cid:durableId="1290091556">
    <w:abstractNumId w:val="6"/>
  </w:num>
  <w:num w:numId="17" w16cid:durableId="318702583">
    <w:abstractNumId w:val="8"/>
  </w:num>
  <w:num w:numId="18" w16cid:durableId="1610890147">
    <w:abstractNumId w:val="10"/>
  </w:num>
  <w:num w:numId="19" w16cid:durableId="111988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48"/>
    <w:rsid w:val="003207E5"/>
    <w:rsid w:val="00390ABC"/>
    <w:rsid w:val="005A6AF7"/>
    <w:rsid w:val="005E7EF0"/>
    <w:rsid w:val="0062601E"/>
    <w:rsid w:val="00650E42"/>
    <w:rsid w:val="006F5EA3"/>
    <w:rsid w:val="00741E97"/>
    <w:rsid w:val="008405F6"/>
    <w:rsid w:val="008417A9"/>
    <w:rsid w:val="008E0EAD"/>
    <w:rsid w:val="009311B4"/>
    <w:rsid w:val="009678DE"/>
    <w:rsid w:val="00990D89"/>
    <w:rsid w:val="009A15F8"/>
    <w:rsid w:val="00AD117E"/>
    <w:rsid w:val="00B97BBD"/>
    <w:rsid w:val="00BA4B7C"/>
    <w:rsid w:val="00BD32D3"/>
    <w:rsid w:val="00BF5F24"/>
    <w:rsid w:val="00C05FB9"/>
    <w:rsid w:val="00D21CE9"/>
    <w:rsid w:val="00E623F4"/>
    <w:rsid w:val="00EA5648"/>
    <w:rsid w:val="00EF0882"/>
    <w:rsid w:val="00F3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A411"/>
  <w15:docId w15:val="{AB6B706F-B07D-4DF0-BBDE-8E467D95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564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A564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32D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9">
    <w:name w:val="A9"/>
    <w:uiPriority w:val="99"/>
    <w:rsid w:val="00BD32D3"/>
    <w:rPr>
      <w:rFonts w:cs="Myriad Pro Light"/>
      <w:color w:val="000000"/>
      <w:sz w:val="18"/>
      <w:szCs w:val="18"/>
    </w:rPr>
  </w:style>
  <w:style w:type="paragraph" w:customStyle="1" w:styleId="Default">
    <w:name w:val="Default"/>
    <w:rsid w:val="00390ABC"/>
    <w:pPr>
      <w:tabs>
        <w:tab w:val="left" w:pos="720"/>
      </w:tabs>
      <w:suppressAutoHyphens/>
      <w:spacing w:after="0" w:line="200" w:lineRule="atLeast"/>
    </w:pPr>
    <w:rPr>
      <w:rFonts w:ascii="Times New Roman" w:eastAsia="Arial" w:hAnsi="Times New Roman" w:cs="Tahoma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a@nfm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NFM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Stasik</dc:creator>
  <cp:lastModifiedBy>Wioletta Stasik</cp:lastModifiedBy>
  <cp:revision>2</cp:revision>
  <dcterms:created xsi:type="dcterms:W3CDTF">2022-05-10T11:51:00Z</dcterms:created>
  <dcterms:modified xsi:type="dcterms:W3CDTF">2022-05-10T11:51:00Z</dcterms:modified>
</cp:coreProperties>
</file>